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D31" w:rsidRPr="0039681E" w:rsidRDefault="00D41D31" w:rsidP="0039681E">
      <w:pPr>
        <w:rPr>
          <w:sz w:val="36"/>
          <w:lang w:val="en-GB"/>
        </w:rPr>
      </w:pPr>
      <w:bookmarkStart w:id="0" w:name="_Toc11681706"/>
      <w:r w:rsidRPr="0039681E">
        <w:rPr>
          <w:sz w:val="36"/>
          <w:lang w:val="en-GB"/>
        </w:rPr>
        <w:t>Creating the Team Entity Relationship Diagram</w:t>
      </w:r>
    </w:p>
    <w:p w:rsidR="00E7723E" w:rsidRDefault="00D41D31" w:rsidP="00E7723E">
      <w:pPr>
        <w:rPr>
          <w:lang w:val="en-GB"/>
        </w:rPr>
      </w:pPr>
      <w:r>
        <w:rPr>
          <w:lang w:val="en-GB"/>
        </w:rPr>
        <w:t>Getting Started With Enterprise Architect</w:t>
      </w:r>
    </w:p>
    <w:p w:rsidR="00E7723E" w:rsidRDefault="00E7723E" w:rsidP="00E7723E">
      <w:pPr>
        <w:rPr>
          <w:lang w:val="en-GB"/>
        </w:rPr>
      </w:pPr>
    </w:p>
    <w:p w:rsidR="00E7723E" w:rsidRDefault="00E7723E">
      <w:pPr>
        <w:rPr>
          <w:lang w:val="en-GB"/>
        </w:rPr>
      </w:pPr>
      <w:r>
        <w:rPr>
          <w:lang w:val="en-GB"/>
        </w:rPr>
        <w:br w:type="page"/>
      </w:r>
    </w:p>
    <w:p w:rsidR="0039681E" w:rsidRDefault="00AC1781">
      <w:pPr>
        <w:pStyle w:val="TOC2"/>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6071315" w:history="1">
        <w:r w:rsidR="0039681E" w:rsidRPr="00C14A4D">
          <w:rPr>
            <w:rStyle w:val="Hyperlink"/>
            <w:noProof/>
            <w:lang w:val="en-GB"/>
          </w:rPr>
          <w:t>Creating the Team Entity Relationship Diagram</w:t>
        </w:r>
        <w:r w:rsidR="0039681E">
          <w:rPr>
            <w:noProof/>
            <w:webHidden/>
          </w:rPr>
          <w:tab/>
        </w:r>
        <w:r>
          <w:rPr>
            <w:noProof/>
            <w:webHidden/>
          </w:rPr>
          <w:fldChar w:fldCharType="begin"/>
        </w:r>
        <w:r w:rsidR="0039681E">
          <w:rPr>
            <w:noProof/>
            <w:webHidden/>
          </w:rPr>
          <w:instrText xml:space="preserve"> PAGEREF _Toc16071315 \h </w:instrText>
        </w:r>
        <w:r>
          <w:rPr>
            <w:noProof/>
            <w:webHidden/>
          </w:rPr>
        </w:r>
        <w:r>
          <w:rPr>
            <w:noProof/>
            <w:webHidden/>
          </w:rPr>
          <w:fldChar w:fldCharType="separate"/>
        </w:r>
        <w:r w:rsidR="0039681E">
          <w:rPr>
            <w:noProof/>
            <w:webHidden/>
          </w:rPr>
          <w:t>1</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16" w:history="1">
        <w:r w:rsidR="0039681E" w:rsidRPr="00C14A4D">
          <w:rPr>
            <w:rStyle w:val="Hyperlink"/>
            <w:noProof/>
            <w:lang w:val="en-GB"/>
          </w:rPr>
          <w:t>None of this has to be perfect!</w:t>
        </w:r>
        <w:r w:rsidR="0039681E">
          <w:rPr>
            <w:noProof/>
            <w:webHidden/>
          </w:rPr>
          <w:tab/>
        </w:r>
        <w:r>
          <w:rPr>
            <w:noProof/>
            <w:webHidden/>
          </w:rPr>
          <w:fldChar w:fldCharType="begin"/>
        </w:r>
        <w:r w:rsidR="0039681E">
          <w:rPr>
            <w:noProof/>
            <w:webHidden/>
          </w:rPr>
          <w:instrText xml:space="preserve"> PAGEREF _Toc16071316 \h </w:instrText>
        </w:r>
        <w:r>
          <w:rPr>
            <w:noProof/>
            <w:webHidden/>
          </w:rPr>
        </w:r>
        <w:r>
          <w:rPr>
            <w:noProof/>
            <w:webHidden/>
          </w:rPr>
          <w:fldChar w:fldCharType="separate"/>
        </w:r>
        <w:r w:rsidR="0039681E">
          <w:rPr>
            <w:noProof/>
            <w:webHidden/>
          </w:rPr>
          <w:t>1</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17" w:history="1">
        <w:r w:rsidR="0039681E" w:rsidRPr="00C14A4D">
          <w:rPr>
            <w:rStyle w:val="Hyperlink"/>
            <w:noProof/>
            <w:lang w:val="en-GB"/>
          </w:rPr>
          <w:t>Documentation Standards</w:t>
        </w:r>
        <w:r w:rsidR="0039681E">
          <w:rPr>
            <w:noProof/>
            <w:webHidden/>
          </w:rPr>
          <w:tab/>
        </w:r>
        <w:r>
          <w:rPr>
            <w:noProof/>
            <w:webHidden/>
          </w:rPr>
          <w:fldChar w:fldCharType="begin"/>
        </w:r>
        <w:r w:rsidR="0039681E">
          <w:rPr>
            <w:noProof/>
            <w:webHidden/>
          </w:rPr>
          <w:instrText xml:space="preserve"> PAGEREF _Toc16071317 \h </w:instrText>
        </w:r>
        <w:r>
          <w:rPr>
            <w:noProof/>
            <w:webHidden/>
          </w:rPr>
        </w:r>
        <w:r>
          <w:rPr>
            <w:noProof/>
            <w:webHidden/>
          </w:rPr>
          <w:fldChar w:fldCharType="separate"/>
        </w:r>
        <w:r w:rsidR="0039681E">
          <w:rPr>
            <w:noProof/>
            <w:webHidden/>
          </w:rPr>
          <w:t>1</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18" w:history="1">
        <w:r w:rsidR="0039681E" w:rsidRPr="00C14A4D">
          <w:rPr>
            <w:rStyle w:val="Hyperlink"/>
            <w:noProof/>
            <w:lang w:val="en-GB"/>
          </w:rPr>
          <w:t>The Chen Notation</w:t>
        </w:r>
        <w:r w:rsidR="0039681E">
          <w:rPr>
            <w:noProof/>
            <w:webHidden/>
          </w:rPr>
          <w:tab/>
        </w:r>
        <w:r>
          <w:rPr>
            <w:noProof/>
            <w:webHidden/>
          </w:rPr>
          <w:fldChar w:fldCharType="begin"/>
        </w:r>
        <w:r w:rsidR="0039681E">
          <w:rPr>
            <w:noProof/>
            <w:webHidden/>
          </w:rPr>
          <w:instrText xml:space="preserve"> PAGEREF _Toc16071318 \h </w:instrText>
        </w:r>
        <w:r>
          <w:rPr>
            <w:noProof/>
            <w:webHidden/>
          </w:rPr>
        </w:r>
        <w:r>
          <w:rPr>
            <w:noProof/>
            <w:webHidden/>
          </w:rPr>
          <w:fldChar w:fldCharType="separate"/>
        </w:r>
        <w:r w:rsidR="0039681E">
          <w:rPr>
            <w:noProof/>
            <w:webHidden/>
          </w:rPr>
          <w:t>1</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19" w:history="1">
        <w:r w:rsidR="0039681E" w:rsidRPr="00C14A4D">
          <w:rPr>
            <w:rStyle w:val="Hyperlink"/>
            <w:noProof/>
            <w:lang w:val="en-GB"/>
          </w:rPr>
          <w:t>The Crows Foot Notation</w:t>
        </w:r>
        <w:r w:rsidR="0039681E">
          <w:rPr>
            <w:noProof/>
            <w:webHidden/>
          </w:rPr>
          <w:tab/>
        </w:r>
        <w:r>
          <w:rPr>
            <w:noProof/>
            <w:webHidden/>
          </w:rPr>
          <w:fldChar w:fldCharType="begin"/>
        </w:r>
        <w:r w:rsidR="0039681E">
          <w:rPr>
            <w:noProof/>
            <w:webHidden/>
          </w:rPr>
          <w:instrText xml:space="preserve"> PAGEREF _Toc16071319 \h </w:instrText>
        </w:r>
        <w:r>
          <w:rPr>
            <w:noProof/>
            <w:webHidden/>
          </w:rPr>
        </w:r>
        <w:r>
          <w:rPr>
            <w:noProof/>
            <w:webHidden/>
          </w:rPr>
          <w:fldChar w:fldCharType="separate"/>
        </w:r>
        <w:r w:rsidR="0039681E">
          <w:rPr>
            <w:noProof/>
            <w:webHidden/>
          </w:rPr>
          <w:t>2</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0" w:history="1">
        <w:r w:rsidR="0039681E" w:rsidRPr="00C14A4D">
          <w:rPr>
            <w:rStyle w:val="Hyperlink"/>
            <w:noProof/>
            <w:lang w:val="en-GB"/>
          </w:rPr>
          <w:t>UML Notation</w:t>
        </w:r>
        <w:r w:rsidR="0039681E">
          <w:rPr>
            <w:noProof/>
            <w:webHidden/>
          </w:rPr>
          <w:tab/>
        </w:r>
        <w:r>
          <w:rPr>
            <w:noProof/>
            <w:webHidden/>
          </w:rPr>
          <w:fldChar w:fldCharType="begin"/>
        </w:r>
        <w:r w:rsidR="0039681E">
          <w:rPr>
            <w:noProof/>
            <w:webHidden/>
          </w:rPr>
          <w:instrText xml:space="preserve"> PAGEREF _Toc16071320 \h </w:instrText>
        </w:r>
        <w:r>
          <w:rPr>
            <w:noProof/>
            <w:webHidden/>
          </w:rPr>
        </w:r>
        <w:r>
          <w:rPr>
            <w:noProof/>
            <w:webHidden/>
          </w:rPr>
          <w:fldChar w:fldCharType="separate"/>
        </w:r>
        <w:r w:rsidR="0039681E">
          <w:rPr>
            <w:noProof/>
            <w:webHidden/>
          </w:rPr>
          <w:t>3</w:t>
        </w:r>
        <w:r>
          <w:rPr>
            <w:noProof/>
            <w:webHidden/>
          </w:rPr>
          <w:fldChar w:fldCharType="end"/>
        </w:r>
      </w:hyperlink>
    </w:p>
    <w:p w:rsidR="0039681E" w:rsidRDefault="00AC1781">
      <w:pPr>
        <w:pStyle w:val="TOC3"/>
        <w:tabs>
          <w:tab w:val="right" w:leader="dot" w:pos="9350"/>
        </w:tabs>
        <w:rPr>
          <w:rFonts w:eastAsiaTheme="minorEastAsia"/>
          <w:noProof/>
          <w:lang w:val="en-GB" w:eastAsia="en-GB"/>
        </w:rPr>
      </w:pPr>
      <w:hyperlink w:anchor="_Toc16071321" w:history="1">
        <w:r w:rsidR="0039681E" w:rsidRPr="00C14A4D">
          <w:rPr>
            <w:rStyle w:val="Hyperlink"/>
            <w:noProof/>
            <w:lang w:val="en-GB"/>
          </w:rPr>
          <w:t>Which is best?</w:t>
        </w:r>
        <w:r w:rsidR="0039681E">
          <w:rPr>
            <w:noProof/>
            <w:webHidden/>
          </w:rPr>
          <w:tab/>
        </w:r>
        <w:r>
          <w:rPr>
            <w:noProof/>
            <w:webHidden/>
          </w:rPr>
          <w:fldChar w:fldCharType="begin"/>
        </w:r>
        <w:r w:rsidR="0039681E">
          <w:rPr>
            <w:noProof/>
            <w:webHidden/>
          </w:rPr>
          <w:instrText xml:space="preserve"> PAGEREF _Toc16071321 \h </w:instrText>
        </w:r>
        <w:r>
          <w:rPr>
            <w:noProof/>
            <w:webHidden/>
          </w:rPr>
        </w:r>
        <w:r>
          <w:rPr>
            <w:noProof/>
            <w:webHidden/>
          </w:rPr>
          <w:fldChar w:fldCharType="separate"/>
        </w:r>
        <w:r w:rsidR="0039681E">
          <w:rPr>
            <w:noProof/>
            <w:webHidden/>
          </w:rPr>
          <w:t>3</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2" w:history="1">
        <w:r w:rsidR="0039681E" w:rsidRPr="00C14A4D">
          <w:rPr>
            <w:rStyle w:val="Hyperlink"/>
            <w:noProof/>
            <w:lang w:val="en-GB"/>
          </w:rPr>
          <w:t>Things to Consider when Designing your Tables</w:t>
        </w:r>
        <w:r w:rsidR="0039681E">
          <w:rPr>
            <w:noProof/>
            <w:webHidden/>
          </w:rPr>
          <w:tab/>
        </w:r>
        <w:r>
          <w:rPr>
            <w:noProof/>
            <w:webHidden/>
          </w:rPr>
          <w:fldChar w:fldCharType="begin"/>
        </w:r>
        <w:r w:rsidR="0039681E">
          <w:rPr>
            <w:noProof/>
            <w:webHidden/>
          </w:rPr>
          <w:instrText xml:space="preserve"> PAGEREF _Toc16071322 \h </w:instrText>
        </w:r>
        <w:r>
          <w:rPr>
            <w:noProof/>
            <w:webHidden/>
          </w:rPr>
        </w:r>
        <w:r>
          <w:rPr>
            <w:noProof/>
            <w:webHidden/>
          </w:rPr>
          <w:fldChar w:fldCharType="separate"/>
        </w:r>
        <w:r w:rsidR="0039681E">
          <w:rPr>
            <w:noProof/>
            <w:webHidden/>
          </w:rPr>
          <w:t>4</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3" w:history="1">
        <w:r w:rsidR="0039681E" w:rsidRPr="00C14A4D">
          <w:rPr>
            <w:rStyle w:val="Hyperlink"/>
            <w:noProof/>
            <w:lang w:val="en-GB"/>
          </w:rPr>
          <w:t>Always Decompose Many to Many Relationships</w:t>
        </w:r>
        <w:r w:rsidR="0039681E">
          <w:rPr>
            <w:noProof/>
            <w:webHidden/>
          </w:rPr>
          <w:tab/>
        </w:r>
        <w:r>
          <w:rPr>
            <w:noProof/>
            <w:webHidden/>
          </w:rPr>
          <w:fldChar w:fldCharType="begin"/>
        </w:r>
        <w:r w:rsidR="0039681E">
          <w:rPr>
            <w:noProof/>
            <w:webHidden/>
          </w:rPr>
          <w:instrText xml:space="preserve"> PAGEREF _Toc16071323 \h </w:instrText>
        </w:r>
        <w:r>
          <w:rPr>
            <w:noProof/>
            <w:webHidden/>
          </w:rPr>
        </w:r>
        <w:r>
          <w:rPr>
            <w:noProof/>
            <w:webHidden/>
          </w:rPr>
          <w:fldChar w:fldCharType="separate"/>
        </w:r>
        <w:r w:rsidR="0039681E">
          <w:rPr>
            <w:noProof/>
            <w:webHidden/>
          </w:rPr>
          <w:t>5</w:t>
        </w:r>
        <w:r>
          <w:rPr>
            <w:noProof/>
            <w:webHidden/>
          </w:rPr>
          <w:fldChar w:fldCharType="end"/>
        </w:r>
      </w:hyperlink>
    </w:p>
    <w:p w:rsidR="0039681E" w:rsidRDefault="00AC1781">
      <w:pPr>
        <w:pStyle w:val="TOC1"/>
        <w:tabs>
          <w:tab w:val="right" w:leader="dot" w:pos="9350"/>
        </w:tabs>
        <w:rPr>
          <w:rFonts w:eastAsiaTheme="minorEastAsia"/>
          <w:noProof/>
          <w:lang w:val="en-GB" w:eastAsia="en-GB"/>
        </w:rPr>
      </w:pPr>
      <w:hyperlink w:anchor="_Toc16071324" w:history="1">
        <w:r w:rsidR="0039681E" w:rsidRPr="00C14A4D">
          <w:rPr>
            <w:rStyle w:val="Hyperlink"/>
            <w:noProof/>
            <w:lang w:val="en-GB"/>
          </w:rPr>
          <w:t>One to One Relationships</w:t>
        </w:r>
        <w:r w:rsidR="0039681E">
          <w:rPr>
            <w:noProof/>
            <w:webHidden/>
          </w:rPr>
          <w:tab/>
        </w:r>
        <w:r>
          <w:rPr>
            <w:noProof/>
            <w:webHidden/>
          </w:rPr>
          <w:fldChar w:fldCharType="begin"/>
        </w:r>
        <w:r w:rsidR="0039681E">
          <w:rPr>
            <w:noProof/>
            <w:webHidden/>
          </w:rPr>
          <w:instrText xml:space="preserve"> PAGEREF _Toc16071324 \h </w:instrText>
        </w:r>
        <w:r>
          <w:rPr>
            <w:noProof/>
            <w:webHidden/>
          </w:rPr>
        </w:r>
        <w:r>
          <w:rPr>
            <w:noProof/>
            <w:webHidden/>
          </w:rPr>
          <w:fldChar w:fldCharType="separate"/>
        </w:r>
        <w:r w:rsidR="0039681E">
          <w:rPr>
            <w:noProof/>
            <w:webHidden/>
          </w:rPr>
          <w:t>6</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5" w:history="1">
        <w:r w:rsidR="0039681E" w:rsidRPr="00C14A4D">
          <w:rPr>
            <w:rStyle w:val="Hyperlink"/>
            <w:noProof/>
            <w:lang w:val="en-GB"/>
          </w:rPr>
          <w:t>Creating Entity Relationship Diagrams in Enterprise Architect</w:t>
        </w:r>
        <w:r w:rsidR="0039681E">
          <w:rPr>
            <w:noProof/>
            <w:webHidden/>
          </w:rPr>
          <w:tab/>
        </w:r>
        <w:r>
          <w:rPr>
            <w:noProof/>
            <w:webHidden/>
          </w:rPr>
          <w:fldChar w:fldCharType="begin"/>
        </w:r>
        <w:r w:rsidR="0039681E">
          <w:rPr>
            <w:noProof/>
            <w:webHidden/>
          </w:rPr>
          <w:instrText xml:space="preserve"> PAGEREF _Toc16071325 \h </w:instrText>
        </w:r>
        <w:r>
          <w:rPr>
            <w:noProof/>
            <w:webHidden/>
          </w:rPr>
        </w:r>
        <w:r>
          <w:rPr>
            <w:noProof/>
            <w:webHidden/>
          </w:rPr>
          <w:fldChar w:fldCharType="separate"/>
        </w:r>
        <w:r w:rsidR="0039681E">
          <w:rPr>
            <w:noProof/>
            <w:webHidden/>
          </w:rPr>
          <w:t>6</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6" w:history="1">
        <w:r w:rsidR="0039681E" w:rsidRPr="00C14A4D">
          <w:rPr>
            <w:rStyle w:val="Hyperlink"/>
            <w:noProof/>
            <w:lang w:val="en-GB"/>
          </w:rPr>
          <w:t>Starting Enterprise Architect</w:t>
        </w:r>
        <w:r w:rsidR="0039681E">
          <w:rPr>
            <w:noProof/>
            <w:webHidden/>
          </w:rPr>
          <w:tab/>
        </w:r>
        <w:r>
          <w:rPr>
            <w:noProof/>
            <w:webHidden/>
          </w:rPr>
          <w:fldChar w:fldCharType="begin"/>
        </w:r>
        <w:r w:rsidR="0039681E">
          <w:rPr>
            <w:noProof/>
            <w:webHidden/>
          </w:rPr>
          <w:instrText xml:space="preserve"> PAGEREF _Toc16071326 \h </w:instrText>
        </w:r>
        <w:r>
          <w:rPr>
            <w:noProof/>
            <w:webHidden/>
          </w:rPr>
        </w:r>
        <w:r>
          <w:rPr>
            <w:noProof/>
            <w:webHidden/>
          </w:rPr>
          <w:fldChar w:fldCharType="separate"/>
        </w:r>
        <w:r w:rsidR="0039681E">
          <w:rPr>
            <w:noProof/>
            <w:webHidden/>
          </w:rPr>
          <w:t>6</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7" w:history="1">
        <w:r w:rsidR="0039681E" w:rsidRPr="00C14A4D">
          <w:rPr>
            <w:rStyle w:val="Hyperlink"/>
            <w:noProof/>
            <w:lang w:val="en-GB"/>
          </w:rPr>
          <w:t>Create a new Project</w:t>
        </w:r>
        <w:r w:rsidR="0039681E">
          <w:rPr>
            <w:noProof/>
            <w:webHidden/>
          </w:rPr>
          <w:tab/>
        </w:r>
        <w:r>
          <w:rPr>
            <w:noProof/>
            <w:webHidden/>
          </w:rPr>
          <w:fldChar w:fldCharType="begin"/>
        </w:r>
        <w:r w:rsidR="0039681E">
          <w:rPr>
            <w:noProof/>
            <w:webHidden/>
          </w:rPr>
          <w:instrText xml:space="preserve"> PAGEREF _Toc16071327 \h </w:instrText>
        </w:r>
        <w:r>
          <w:rPr>
            <w:noProof/>
            <w:webHidden/>
          </w:rPr>
        </w:r>
        <w:r>
          <w:rPr>
            <w:noProof/>
            <w:webHidden/>
          </w:rPr>
          <w:fldChar w:fldCharType="separate"/>
        </w:r>
        <w:r w:rsidR="0039681E">
          <w:rPr>
            <w:noProof/>
            <w:webHidden/>
          </w:rPr>
          <w:t>7</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8" w:history="1">
        <w:r w:rsidR="0039681E" w:rsidRPr="00C14A4D">
          <w:rPr>
            <w:rStyle w:val="Hyperlink"/>
            <w:noProof/>
            <w:lang w:val="en-GB"/>
          </w:rPr>
          <w:t>Creating System Views</w:t>
        </w:r>
        <w:r w:rsidR="0039681E">
          <w:rPr>
            <w:noProof/>
            <w:webHidden/>
          </w:rPr>
          <w:tab/>
        </w:r>
        <w:r>
          <w:rPr>
            <w:noProof/>
            <w:webHidden/>
          </w:rPr>
          <w:fldChar w:fldCharType="begin"/>
        </w:r>
        <w:r w:rsidR="0039681E">
          <w:rPr>
            <w:noProof/>
            <w:webHidden/>
          </w:rPr>
          <w:instrText xml:space="preserve"> PAGEREF _Toc16071328 \h </w:instrText>
        </w:r>
        <w:r>
          <w:rPr>
            <w:noProof/>
            <w:webHidden/>
          </w:rPr>
        </w:r>
        <w:r>
          <w:rPr>
            <w:noProof/>
            <w:webHidden/>
          </w:rPr>
          <w:fldChar w:fldCharType="separate"/>
        </w:r>
        <w:r w:rsidR="0039681E">
          <w:rPr>
            <w:noProof/>
            <w:webHidden/>
          </w:rPr>
          <w:t>10</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29" w:history="1">
        <w:r w:rsidR="0039681E" w:rsidRPr="00C14A4D">
          <w:rPr>
            <w:rStyle w:val="Hyperlink"/>
            <w:noProof/>
            <w:lang w:val="en-GB"/>
          </w:rPr>
          <w:t>Creating the ERD</w:t>
        </w:r>
        <w:r w:rsidR="0039681E">
          <w:rPr>
            <w:noProof/>
            <w:webHidden/>
          </w:rPr>
          <w:tab/>
        </w:r>
        <w:r>
          <w:rPr>
            <w:noProof/>
            <w:webHidden/>
          </w:rPr>
          <w:fldChar w:fldCharType="begin"/>
        </w:r>
        <w:r w:rsidR="0039681E">
          <w:rPr>
            <w:noProof/>
            <w:webHidden/>
          </w:rPr>
          <w:instrText xml:space="preserve"> PAGEREF _Toc16071329 \h </w:instrText>
        </w:r>
        <w:r>
          <w:rPr>
            <w:noProof/>
            <w:webHidden/>
          </w:rPr>
        </w:r>
        <w:r>
          <w:rPr>
            <w:noProof/>
            <w:webHidden/>
          </w:rPr>
          <w:fldChar w:fldCharType="separate"/>
        </w:r>
        <w:r w:rsidR="0039681E">
          <w:rPr>
            <w:noProof/>
            <w:webHidden/>
          </w:rPr>
          <w:t>15</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30" w:history="1">
        <w:r w:rsidR="0039681E" w:rsidRPr="00C14A4D">
          <w:rPr>
            <w:rStyle w:val="Hyperlink"/>
            <w:noProof/>
            <w:lang w:val="en-GB"/>
          </w:rPr>
          <w:t>Creating Entities</w:t>
        </w:r>
        <w:r w:rsidR="0039681E">
          <w:rPr>
            <w:noProof/>
            <w:webHidden/>
          </w:rPr>
          <w:tab/>
        </w:r>
        <w:r>
          <w:rPr>
            <w:noProof/>
            <w:webHidden/>
          </w:rPr>
          <w:fldChar w:fldCharType="begin"/>
        </w:r>
        <w:r w:rsidR="0039681E">
          <w:rPr>
            <w:noProof/>
            <w:webHidden/>
          </w:rPr>
          <w:instrText xml:space="preserve"> PAGEREF _Toc16071330 \h </w:instrText>
        </w:r>
        <w:r>
          <w:rPr>
            <w:noProof/>
            <w:webHidden/>
          </w:rPr>
        </w:r>
        <w:r>
          <w:rPr>
            <w:noProof/>
            <w:webHidden/>
          </w:rPr>
          <w:fldChar w:fldCharType="separate"/>
        </w:r>
        <w:r w:rsidR="0039681E">
          <w:rPr>
            <w:noProof/>
            <w:webHidden/>
          </w:rPr>
          <w:t>17</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31" w:history="1">
        <w:r w:rsidR="0039681E" w:rsidRPr="00C14A4D">
          <w:rPr>
            <w:rStyle w:val="Hyperlink"/>
            <w:noProof/>
            <w:lang w:val="en-GB"/>
          </w:rPr>
          <w:t>Creating Relationships</w:t>
        </w:r>
        <w:r w:rsidR="0039681E">
          <w:rPr>
            <w:noProof/>
            <w:webHidden/>
          </w:rPr>
          <w:tab/>
        </w:r>
        <w:r>
          <w:rPr>
            <w:noProof/>
            <w:webHidden/>
          </w:rPr>
          <w:fldChar w:fldCharType="begin"/>
        </w:r>
        <w:r w:rsidR="0039681E">
          <w:rPr>
            <w:noProof/>
            <w:webHidden/>
          </w:rPr>
          <w:instrText xml:space="preserve"> PAGEREF _Toc16071331 \h </w:instrText>
        </w:r>
        <w:r>
          <w:rPr>
            <w:noProof/>
            <w:webHidden/>
          </w:rPr>
        </w:r>
        <w:r>
          <w:rPr>
            <w:noProof/>
            <w:webHidden/>
          </w:rPr>
          <w:fldChar w:fldCharType="separate"/>
        </w:r>
        <w:r w:rsidR="0039681E">
          <w:rPr>
            <w:noProof/>
            <w:webHidden/>
          </w:rPr>
          <w:t>21</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32" w:history="1">
        <w:r w:rsidR="0039681E" w:rsidRPr="00C14A4D">
          <w:rPr>
            <w:rStyle w:val="Hyperlink"/>
            <w:noProof/>
            <w:lang w:val="en-GB"/>
          </w:rPr>
          <w:t>Specifying Multiplicity</w:t>
        </w:r>
        <w:r w:rsidR="0039681E">
          <w:rPr>
            <w:noProof/>
            <w:webHidden/>
          </w:rPr>
          <w:tab/>
        </w:r>
        <w:r>
          <w:rPr>
            <w:noProof/>
            <w:webHidden/>
          </w:rPr>
          <w:fldChar w:fldCharType="begin"/>
        </w:r>
        <w:r w:rsidR="0039681E">
          <w:rPr>
            <w:noProof/>
            <w:webHidden/>
          </w:rPr>
          <w:instrText xml:space="preserve"> PAGEREF _Toc16071332 \h </w:instrText>
        </w:r>
        <w:r>
          <w:rPr>
            <w:noProof/>
            <w:webHidden/>
          </w:rPr>
        </w:r>
        <w:r>
          <w:rPr>
            <w:noProof/>
            <w:webHidden/>
          </w:rPr>
          <w:fldChar w:fldCharType="separate"/>
        </w:r>
        <w:r w:rsidR="0039681E">
          <w:rPr>
            <w:noProof/>
            <w:webHidden/>
          </w:rPr>
          <w:t>23</w:t>
        </w:r>
        <w:r>
          <w:rPr>
            <w:noProof/>
            <w:webHidden/>
          </w:rPr>
          <w:fldChar w:fldCharType="end"/>
        </w:r>
      </w:hyperlink>
    </w:p>
    <w:p w:rsidR="0039681E" w:rsidRDefault="00AC1781">
      <w:pPr>
        <w:pStyle w:val="TOC2"/>
        <w:tabs>
          <w:tab w:val="right" w:leader="dot" w:pos="9350"/>
        </w:tabs>
        <w:rPr>
          <w:rFonts w:eastAsiaTheme="minorEastAsia"/>
          <w:noProof/>
          <w:lang w:val="en-GB" w:eastAsia="en-GB"/>
        </w:rPr>
      </w:pPr>
      <w:hyperlink w:anchor="_Toc16071333" w:history="1">
        <w:r w:rsidR="0039681E" w:rsidRPr="00C14A4D">
          <w:rPr>
            <w:rStyle w:val="Hyperlink"/>
            <w:noProof/>
            <w:lang w:val="en-GB"/>
          </w:rPr>
          <w:t>Creating the Data Dictionary</w:t>
        </w:r>
        <w:r w:rsidR="0039681E">
          <w:rPr>
            <w:noProof/>
            <w:webHidden/>
          </w:rPr>
          <w:tab/>
        </w:r>
        <w:r>
          <w:rPr>
            <w:noProof/>
            <w:webHidden/>
          </w:rPr>
          <w:fldChar w:fldCharType="begin"/>
        </w:r>
        <w:r w:rsidR="0039681E">
          <w:rPr>
            <w:noProof/>
            <w:webHidden/>
          </w:rPr>
          <w:instrText xml:space="preserve"> PAGEREF _Toc16071333 \h </w:instrText>
        </w:r>
        <w:r>
          <w:rPr>
            <w:noProof/>
            <w:webHidden/>
          </w:rPr>
        </w:r>
        <w:r>
          <w:rPr>
            <w:noProof/>
            <w:webHidden/>
          </w:rPr>
          <w:fldChar w:fldCharType="separate"/>
        </w:r>
        <w:r w:rsidR="0039681E">
          <w:rPr>
            <w:noProof/>
            <w:webHidden/>
          </w:rPr>
          <w:t>24</w:t>
        </w:r>
        <w:r>
          <w:rPr>
            <w:noProof/>
            <w:webHidden/>
          </w:rPr>
          <w:fldChar w:fldCharType="end"/>
        </w:r>
      </w:hyperlink>
    </w:p>
    <w:p w:rsidR="00E7723E" w:rsidRDefault="00AC1781">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D41D31" w:rsidRPr="007C6662" w:rsidRDefault="00D41D31" w:rsidP="00D41D31">
      <w:pPr>
        <w:pStyle w:val="Heading2"/>
        <w:rPr>
          <w:lang w:val="en-GB"/>
        </w:rPr>
      </w:pPr>
      <w:bookmarkStart w:id="1" w:name="_Toc13139340"/>
      <w:bookmarkStart w:id="2" w:name="_Toc16071315"/>
      <w:bookmarkEnd w:id="0"/>
      <w:r>
        <w:rPr>
          <w:lang w:val="en-GB"/>
        </w:rPr>
        <w:t>Creating the Team Entity Relationship Diagram</w:t>
      </w:r>
      <w:bookmarkEnd w:id="1"/>
      <w:bookmarkEnd w:id="2"/>
    </w:p>
    <w:p w:rsidR="00D41D31" w:rsidRDefault="00D41D31" w:rsidP="00D41D31">
      <w:pPr>
        <w:rPr>
          <w:lang w:val="en-GB"/>
        </w:rPr>
      </w:pPr>
      <w:r>
        <w:rPr>
          <w:lang w:val="en-GB"/>
        </w:rPr>
        <w:t>Once the system specification is mostly OK and you have an idea of what you are doing as a team and as individuals a good place to start is looking at the data requirements for the system you propose to build.</w:t>
      </w:r>
    </w:p>
    <w:p w:rsidR="00D41D31" w:rsidRDefault="00D41D31" w:rsidP="00D41D31">
      <w:pPr>
        <w:rPr>
          <w:lang w:val="en-GB"/>
        </w:rPr>
      </w:pPr>
      <w:r>
        <w:rPr>
          <w:lang w:val="en-GB"/>
        </w:rPr>
        <w:t>I am assuming that you will have had some experience with database design and creating appropriate documentation so some of this will be revision.</w:t>
      </w:r>
    </w:p>
    <w:p w:rsidR="00D41D31" w:rsidRDefault="00D41D31" w:rsidP="00D41D31">
      <w:pPr>
        <w:pStyle w:val="Heading2"/>
        <w:rPr>
          <w:lang w:val="en-GB"/>
        </w:rPr>
      </w:pPr>
      <w:bookmarkStart w:id="3" w:name="_Toc13139341"/>
      <w:bookmarkStart w:id="4" w:name="_Toc16071316"/>
      <w:r>
        <w:rPr>
          <w:lang w:val="en-GB"/>
        </w:rPr>
        <w:t>None of this has to be perfect!</w:t>
      </w:r>
      <w:bookmarkEnd w:id="3"/>
      <w:bookmarkEnd w:id="4"/>
    </w:p>
    <w:p w:rsidR="00D41D31" w:rsidRDefault="00D41D31" w:rsidP="00D41D31">
      <w:pPr>
        <w:rPr>
          <w:lang w:val="en-GB"/>
        </w:rPr>
      </w:pPr>
      <w:r>
        <w:rPr>
          <w:lang w:val="en-GB"/>
        </w:rPr>
        <w:t>You have a very tight time scale for the first deliverables of this module and that is likely to result in creating a sense of panic.</w:t>
      </w:r>
    </w:p>
    <w:p w:rsidR="00D41D31" w:rsidRPr="002F0A10" w:rsidRDefault="00D41D31" w:rsidP="00D41D31">
      <w:pPr>
        <w:jc w:val="center"/>
        <w:rPr>
          <w:b/>
          <w:sz w:val="28"/>
          <w:lang w:val="en-GB"/>
        </w:rPr>
      </w:pPr>
      <w:r w:rsidRPr="002F0A10">
        <w:rPr>
          <w:b/>
          <w:sz w:val="28"/>
          <w:lang w:val="en-GB"/>
        </w:rPr>
        <w:t>DON’T PANIC!</w:t>
      </w:r>
    </w:p>
    <w:p w:rsidR="00D41D31" w:rsidRDefault="00D41D31" w:rsidP="00D41D31">
      <w:pPr>
        <w:rPr>
          <w:lang w:val="en-GB"/>
        </w:rPr>
      </w:pPr>
      <w:r>
        <w:rPr>
          <w:lang w:val="en-GB"/>
        </w:rPr>
        <w:t>You are creating early drafts of these documents and your first sprint meeting will be an opportunity to gain feedback on your early designs.</w:t>
      </w:r>
    </w:p>
    <w:p w:rsidR="00D41D31" w:rsidRDefault="00D41D31" w:rsidP="00D41D31">
      <w:pPr>
        <w:rPr>
          <w:lang w:val="en-GB"/>
        </w:rPr>
      </w:pPr>
      <w:r>
        <w:rPr>
          <w:lang w:val="en-GB"/>
        </w:rPr>
        <w:t>It doesn’t matter if the designs are not quite right at this stage.</w:t>
      </w:r>
    </w:p>
    <w:p w:rsidR="00D41D31" w:rsidRDefault="00D41D31" w:rsidP="00D41D31">
      <w:pPr>
        <w:rPr>
          <w:lang w:val="en-GB"/>
        </w:rPr>
      </w:pPr>
      <w:r>
        <w:rPr>
          <w:lang w:val="en-GB"/>
        </w:rPr>
        <w:t>Do what you can with the time you have to create an initial set of documents.</w:t>
      </w:r>
    </w:p>
    <w:p w:rsidR="00D41D31" w:rsidRDefault="00D41D31" w:rsidP="00D41D31">
      <w:pPr>
        <w:rPr>
          <w:lang w:val="en-GB"/>
        </w:rPr>
      </w:pPr>
      <w:r>
        <w:rPr>
          <w:lang w:val="en-GB"/>
        </w:rPr>
        <w:t>We are creating an ERD early on as it feeds into the System Specification documents.</w:t>
      </w:r>
    </w:p>
    <w:p w:rsidR="00D41D31" w:rsidRDefault="00D41D31" w:rsidP="00D41D31">
      <w:pPr>
        <w:rPr>
          <w:lang w:val="en-GB"/>
        </w:rPr>
      </w:pPr>
      <w:r>
        <w:rPr>
          <w:lang w:val="en-GB"/>
        </w:rPr>
        <w:t>Remember I said that if you each take a table for development you will have similar amounts of work to complete?</w:t>
      </w:r>
    </w:p>
    <w:p w:rsidR="00D41D31" w:rsidRPr="007C6662" w:rsidRDefault="00D41D31" w:rsidP="00D41D31">
      <w:pPr>
        <w:rPr>
          <w:lang w:val="en-GB"/>
        </w:rPr>
      </w:pPr>
      <w:r>
        <w:rPr>
          <w:lang w:val="en-GB"/>
        </w:rPr>
        <w:t>It is harder to imagine the design of the tables if we haven’t done a little database design early on.</w:t>
      </w:r>
    </w:p>
    <w:p w:rsidR="00D41D31" w:rsidRPr="007C6662" w:rsidRDefault="00D41D31" w:rsidP="00D41D31">
      <w:pPr>
        <w:pStyle w:val="Heading2"/>
        <w:rPr>
          <w:lang w:val="en-GB"/>
        </w:rPr>
      </w:pPr>
      <w:bookmarkStart w:id="5" w:name="_Toc13139342"/>
      <w:bookmarkStart w:id="6" w:name="_Toc16071317"/>
      <w:r w:rsidRPr="007C6662">
        <w:rPr>
          <w:lang w:val="en-GB"/>
        </w:rPr>
        <w:t>Document</w:t>
      </w:r>
      <w:r>
        <w:rPr>
          <w:lang w:val="en-GB"/>
        </w:rPr>
        <w:t xml:space="preserve">ation </w:t>
      </w:r>
      <w:r w:rsidRPr="007C6662">
        <w:rPr>
          <w:lang w:val="en-GB"/>
        </w:rPr>
        <w:t>Standards</w:t>
      </w:r>
      <w:bookmarkEnd w:id="5"/>
      <w:bookmarkEnd w:id="6"/>
    </w:p>
    <w:p w:rsidR="00D41D31" w:rsidRPr="007C6662" w:rsidRDefault="00D41D31" w:rsidP="00D41D31">
      <w:pPr>
        <w:rPr>
          <w:lang w:val="en-GB"/>
        </w:rPr>
      </w:pPr>
      <w:r w:rsidRPr="007C6662">
        <w:rPr>
          <w:lang w:val="en-GB"/>
        </w:rPr>
        <w:t>There are three documentation standards currently to be aware of.</w:t>
      </w:r>
    </w:p>
    <w:p w:rsidR="00D41D31" w:rsidRPr="007C6662" w:rsidRDefault="00D41D31" w:rsidP="00D41D31">
      <w:pPr>
        <w:pStyle w:val="Heading2"/>
        <w:rPr>
          <w:lang w:val="en-GB"/>
        </w:rPr>
      </w:pPr>
      <w:bookmarkStart w:id="7" w:name="_Toc13047011"/>
      <w:bookmarkStart w:id="8" w:name="_Toc13139343"/>
      <w:bookmarkStart w:id="9" w:name="_Toc16071318"/>
      <w:r w:rsidRPr="007C6662">
        <w:rPr>
          <w:lang w:val="en-GB"/>
        </w:rPr>
        <w:t>The Chen Notation</w:t>
      </w:r>
      <w:bookmarkEnd w:id="7"/>
      <w:bookmarkEnd w:id="8"/>
      <w:bookmarkEnd w:id="9"/>
    </w:p>
    <w:p w:rsidR="00D41D31" w:rsidRPr="007C6662" w:rsidRDefault="00D41D31" w:rsidP="00D41D31">
      <w:pPr>
        <w:rPr>
          <w:lang w:val="en-GB"/>
        </w:rPr>
      </w:pPr>
      <w:r w:rsidRPr="007C6662">
        <w:rPr>
          <w:lang w:val="en-GB"/>
        </w:rPr>
        <w:t>An example of the Chen notation is as follows.</w:t>
      </w:r>
    </w:p>
    <w:p w:rsidR="00D41D31" w:rsidRPr="007C6662" w:rsidRDefault="00D41D31" w:rsidP="00D41D31">
      <w:pPr>
        <w:rPr>
          <w:lang w:val="en-GB"/>
        </w:rPr>
      </w:pPr>
    </w:p>
    <w:p w:rsidR="00D41D31" w:rsidRPr="007C6662" w:rsidRDefault="00AC1781" w:rsidP="00D41D31">
      <w:pPr>
        <w:rPr>
          <w:lang w:val="en-GB"/>
        </w:rPr>
      </w:pPr>
      <w:r>
        <w:rPr>
          <w:lang w:val="en-GB"/>
        </w:rPr>
      </w:r>
      <w:r>
        <w:rPr>
          <w:lang w:val="en-GB"/>
        </w:rPr>
        <w:pict>
          <v:group id="_x0000_s1114" editas="canvas" style="width:362.7pt;height:66.15pt;mso-position-horizontal-relative:char;mso-position-vertical-relative:line" coordorigin="1800,9635" coordsize="7254,132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1800;top:9635;width:7254;height:132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16" type="#_x0000_t202" style="position:absolute;left:1800;top:9698;width:2169;height:1260">
              <v:textbox>
                <w:txbxContent>
                  <w:p w:rsidR="00D41D31" w:rsidRDefault="00D41D31" w:rsidP="00D41D31">
                    <w:pPr>
                      <w:jc w:val="center"/>
                    </w:pPr>
                  </w:p>
                  <w:p w:rsidR="00D41D31" w:rsidRDefault="00D41D31" w:rsidP="00D41D31">
                    <w:pPr>
                      <w:jc w:val="center"/>
                    </w:pPr>
                    <w:r>
                      <w:t>House</w:t>
                    </w:r>
                  </w:p>
                </w:txbxContent>
              </v:textbox>
            </v:shape>
            <v:shape id="_x0000_s1117" type="#_x0000_t202" style="position:absolute;left:7020;top:9698;width:1979;height:1260">
              <v:textbox>
                <w:txbxContent>
                  <w:p w:rsidR="00D41D31" w:rsidRDefault="00D41D31" w:rsidP="00D41D31">
                    <w:pPr>
                      <w:jc w:val="center"/>
                    </w:pPr>
                  </w:p>
                  <w:p w:rsidR="00D41D31" w:rsidRDefault="00D41D31" w:rsidP="00D41D31">
                    <w:pPr>
                      <w:jc w:val="center"/>
                    </w:pPr>
                    <w:r>
                      <w:t>Site</w:t>
                    </w:r>
                  </w:p>
                </w:txbxContent>
              </v:textbox>
            </v:shape>
            <v:group id="_x0000_s1118" style="position:absolute;left:4860;top:9698;width:1080;height:1080" coordorigin="5332,9639" coordsize="939,960">
              <v:line id="_x0000_s1119" style="position:absolute;flip:y" from="5332,9639" to="5801,10119"/>
              <v:line id="_x0000_s1120" style="position:absolute" from="5801,9639" to="6271,10119"/>
              <v:line id="_x0000_s1121" style="position:absolute" from="5332,10119" to="5801,10599"/>
              <v:line id="_x0000_s1122" style="position:absolute;flip:x" from="5801,10119" to="6271,10599"/>
            </v:group>
            <v:shape id="_x0000_s1123" type="#_x0000_t202" style="position:absolute;left:6669;top:9797;width:676;height:495" stroked="f">
              <v:fill opacity="0"/>
              <v:textbox>
                <w:txbxContent>
                  <w:p w:rsidR="00D41D31" w:rsidRDefault="00D41D31" w:rsidP="00D41D31">
                    <w:r>
                      <w:t>1</w:t>
                    </w:r>
                  </w:p>
                </w:txbxContent>
              </v:textbox>
            </v:shape>
            <v:line id="_x0000_s1124" style="position:absolute;flip:x" from="3960,10238" to="4860,10239"/>
            <v:line id="_x0000_s1125" style="position:absolute" from="5940,10238" to="7020,10239"/>
            <v:oval id="_x0000_s1126" style="position:absolute;left:3780;top:10148;width:180;height:180" fillcolor="black"/>
            <v:oval id="_x0000_s1127" style="position:absolute;left:6840;top:10139;width:180;height:180" fillcolor="black"/>
            <v:shape id="_x0000_s1128" type="#_x0000_t202" style="position:absolute;left:3978;top:9779;width:676;height:495" stroked="f">
              <v:fill opacity="0"/>
              <v:textbox>
                <w:txbxContent>
                  <w:p w:rsidR="00D41D31" w:rsidRDefault="00D41D31" w:rsidP="00D41D31">
                    <w:r>
                      <w:t>M</w:t>
                    </w:r>
                  </w:p>
                </w:txbxContent>
              </v:textbox>
            </v:shape>
            <v:shape id="_x0000_s1129" type="#_x0000_t202" style="position:absolute;left:5094;top:9995;width:676;height:495" stroked="f">
              <v:fill opacity="0"/>
              <v:textbox>
                <w:txbxContent>
                  <w:p w:rsidR="00D41D31" w:rsidRDefault="00D41D31" w:rsidP="00D41D31">
                    <w:r>
                      <w:t>On</w:t>
                    </w:r>
                  </w:p>
                </w:txbxContent>
              </v:textbox>
            </v:shape>
            <w10:wrap type="none"/>
            <w10:anchorlock/>
          </v:group>
        </w:pict>
      </w:r>
    </w:p>
    <w:p w:rsidR="00D41D31" w:rsidRPr="007C6662" w:rsidRDefault="00D41D31" w:rsidP="00D41D31">
      <w:pPr>
        <w:rPr>
          <w:lang w:val="en-GB"/>
        </w:rPr>
      </w:pPr>
      <w:r w:rsidRPr="007C6662">
        <w:rPr>
          <w:lang w:val="en-GB"/>
        </w:rPr>
        <w:t>In this example we are stating that a house is on one site.</w:t>
      </w:r>
    </w:p>
    <w:p w:rsidR="00D41D31" w:rsidRPr="007C6662" w:rsidRDefault="00D41D31" w:rsidP="00D41D31">
      <w:pPr>
        <w:rPr>
          <w:lang w:val="en-GB"/>
        </w:rPr>
      </w:pPr>
      <w:r w:rsidRPr="007C6662">
        <w:rPr>
          <w:lang w:val="en-GB"/>
        </w:rPr>
        <w:t>A house must be on a site.</w:t>
      </w:r>
    </w:p>
    <w:p w:rsidR="00D41D31" w:rsidRPr="007C6662" w:rsidRDefault="00D41D31" w:rsidP="00D41D31">
      <w:pPr>
        <w:rPr>
          <w:lang w:val="en-GB"/>
        </w:rPr>
      </w:pPr>
      <w:r w:rsidRPr="007C6662">
        <w:rPr>
          <w:lang w:val="en-GB"/>
        </w:rPr>
        <w:lastRenderedPageBreak/>
        <w:t>A site may or may not have many houses.</w:t>
      </w:r>
    </w:p>
    <w:p w:rsidR="00D41D31" w:rsidRPr="007C6662" w:rsidRDefault="00D41D31" w:rsidP="00D41D31">
      <w:pPr>
        <w:rPr>
          <w:lang w:val="en-GB"/>
        </w:rPr>
      </w:pPr>
      <w:r w:rsidRPr="007C6662">
        <w:rPr>
          <w:lang w:val="en-GB"/>
        </w:rPr>
        <w:t>This form of notation is a powerful tool in describing the relationship of one entity to another.  The main difficulty people new to the notation find is how to read and write in this way.</w:t>
      </w:r>
    </w:p>
    <w:p w:rsidR="00D41D31" w:rsidRPr="007C6662" w:rsidRDefault="00D41D31" w:rsidP="00D41D31">
      <w:pPr>
        <w:rPr>
          <w:lang w:val="en-GB"/>
        </w:rPr>
      </w:pPr>
      <w:r w:rsidRPr="007C6662">
        <w:rPr>
          <w:lang w:val="en-GB"/>
        </w:rPr>
        <w:t>The dots indicate the membership class of related entities.</w:t>
      </w:r>
    </w:p>
    <w:p w:rsidR="00D41D31" w:rsidRPr="007C6662" w:rsidRDefault="00D41D31" w:rsidP="00D41D31">
      <w:pPr>
        <w:rPr>
          <w:lang w:val="en-GB"/>
        </w:rPr>
      </w:pPr>
      <w:r w:rsidRPr="007C6662">
        <w:rPr>
          <w:lang w:val="en-GB"/>
        </w:rPr>
        <w:t>They are read like so…</w:t>
      </w:r>
    </w:p>
    <w:p w:rsidR="00D41D31" w:rsidRPr="007C6662" w:rsidRDefault="00D41D31" w:rsidP="00D41D31">
      <w:pPr>
        <w:rPr>
          <w:lang w:val="en-GB"/>
        </w:rPr>
      </w:pPr>
      <w:r w:rsidRPr="007C6662">
        <w:rPr>
          <w:lang w:val="en-GB"/>
        </w:rPr>
        <w:t xml:space="preserve"> </w:t>
      </w:r>
      <w:r w:rsidR="00AC1781">
        <w:rPr>
          <w:lang w:val="en-GB"/>
        </w:rPr>
      </w:r>
      <w:r w:rsidR="00AC1781">
        <w:rPr>
          <w:lang w:val="en-GB"/>
        </w:rPr>
        <w:pict>
          <v:group id="_x0000_s1095" editas="canvas" style="width:362.7pt;height:127.9pt;mso-position-horizontal-relative:char;mso-position-vertical-relative:line" coordorigin="1800,9635" coordsize="7254,2558">
            <o:lock v:ext="edit" aspectratio="t"/>
            <v:shape id="_x0000_s1096" type="#_x0000_t75" style="position:absolute;left:1800;top:9635;width:7254;height:2558" o:preferrelative="f">
              <v:fill o:detectmouseclick="t"/>
              <v:path o:extrusionok="t" o:connecttype="none"/>
              <o:lock v:ext="edit" text="t"/>
            </v:shape>
            <v:shape id="_x0000_s1097" type="#_x0000_t202" style="position:absolute;left:6669;top:9797;width:676;height:495" stroked="f">
              <v:fill opacity="0"/>
              <v:textbox style="mso-next-textbox:#_x0000_s1097">
                <w:txbxContent>
                  <w:p w:rsidR="00D41D31" w:rsidRDefault="00D41D31" w:rsidP="00D41D31">
                    <w:r>
                      <w:t>1</w:t>
                    </w:r>
                  </w:p>
                </w:txbxContent>
              </v:textbox>
            </v:shape>
            <v:shape id="_x0000_s1098" type="#_x0000_t202" style="position:absolute;left:1800;top:9698;width:2169;height:1260">
              <v:textbox style="mso-next-textbox:#_x0000_s1098">
                <w:txbxContent>
                  <w:p w:rsidR="00D41D31" w:rsidRDefault="00D41D31" w:rsidP="00D41D31">
                    <w:pPr>
                      <w:jc w:val="center"/>
                    </w:pPr>
                  </w:p>
                  <w:p w:rsidR="00D41D31" w:rsidRDefault="00D41D31" w:rsidP="00D41D31">
                    <w:pPr>
                      <w:jc w:val="center"/>
                    </w:pPr>
                    <w:r>
                      <w:t>House</w:t>
                    </w:r>
                  </w:p>
                </w:txbxContent>
              </v:textbox>
            </v:shape>
            <v:shape id="_x0000_s1099" type="#_x0000_t202" style="position:absolute;left:7020;top:9698;width:1979;height:1260">
              <v:textbox style="mso-next-textbox:#_x0000_s1099">
                <w:txbxContent>
                  <w:p w:rsidR="00D41D31" w:rsidRDefault="00D41D31" w:rsidP="00D41D31">
                    <w:pPr>
                      <w:jc w:val="center"/>
                    </w:pPr>
                  </w:p>
                  <w:p w:rsidR="00D41D31" w:rsidRDefault="00D41D31" w:rsidP="00D41D31">
                    <w:pPr>
                      <w:jc w:val="center"/>
                    </w:pPr>
                    <w:r>
                      <w:t>Site</w:t>
                    </w:r>
                  </w:p>
                </w:txbxContent>
              </v:textbox>
            </v:shape>
            <v:group id="_x0000_s1100" style="position:absolute;left:4860;top:9698;width:1080;height:1080" coordorigin="5332,9639" coordsize="939,960">
              <v:line id="_x0000_s1101" style="position:absolute;flip:y" from="5332,9639" to="5801,10119"/>
              <v:line id="_x0000_s1102" style="position:absolute" from="5801,9639" to="6271,10119"/>
              <v:line id="_x0000_s1103" style="position:absolute" from="5332,10119" to="5801,10599"/>
              <v:line id="_x0000_s1104" style="position:absolute;flip:x" from="5801,10119" to="6271,10599"/>
            </v:group>
            <v:line id="_x0000_s1105" style="position:absolute;flip:x" from="3960,10238" to="4860,10239"/>
            <v:line id="_x0000_s1106" style="position:absolute" from="5940,10238" to="7020,10239"/>
            <v:oval id="_x0000_s1107" style="position:absolute;left:3780;top:10148;width:180;height:180" fillcolor="black"/>
            <v:shape id="_x0000_s1108" type="#_x0000_t202" style="position:absolute;left:5094;top:9995;width:676;height:495" stroked="f">
              <v:fill opacity="0"/>
              <v:textbox style="mso-next-textbox:#_x0000_s1108">
                <w:txbxContent>
                  <w:p w:rsidR="00D41D31" w:rsidRDefault="00D41D31" w:rsidP="00D41D31">
                    <w:r>
                      <w:t>On</w:t>
                    </w:r>
                  </w:p>
                </w:txbxContent>
              </v:textbox>
            </v:shape>
            <v:shape id="_x0000_s1109" type="#_x0000_t202" style="position:absolute;left:1997;top:11275;width:5796;height:495" stroked="f">
              <v:fill opacity="0"/>
              <v:textbox style="mso-next-textbox:#_x0000_s1109">
                <w:txbxContent>
                  <w:p w:rsidR="00D41D31" w:rsidRDefault="00D41D31" w:rsidP="00D41D31">
                    <w:r>
                      <w:t>A house must be on one site.</w:t>
                    </w:r>
                  </w:p>
                  <w:p w:rsidR="00D41D31" w:rsidRDefault="00D41D31" w:rsidP="00D41D31"/>
                </w:txbxContent>
              </v:textbox>
            </v:shape>
            <v:line id="_x0000_s1110" style="position:absolute;flip:y" from="2658,10618" to="2831,11420">
              <v:stroke endarrow="block"/>
            </v:line>
            <v:line id="_x0000_s1111" style="position:absolute;flip:y" from="3230,10319" to="3817,11420">
              <v:stroke endarrow="block"/>
            </v:line>
            <v:line id="_x0000_s1112" style="position:absolute;flip:y" from="4265,10088" to="6793,11420">
              <v:stroke endarrow="block"/>
            </v:line>
            <v:line id="_x0000_s1113" style="position:absolute;flip:y" from="4834,10490" to="7759,11484">
              <v:stroke endarrow="block"/>
            </v:line>
            <w10:wrap type="none"/>
            <w10:anchorlock/>
          </v:group>
        </w:pict>
      </w:r>
    </w:p>
    <w:p w:rsidR="00D41D31" w:rsidRPr="007C6662" w:rsidRDefault="00D41D31" w:rsidP="00D41D31">
      <w:pPr>
        <w:rPr>
          <w:lang w:val="en-GB"/>
        </w:rPr>
      </w:pPr>
      <w:r w:rsidRPr="007C6662">
        <w:rPr>
          <w:lang w:val="en-GB"/>
        </w:rPr>
        <w:t>And the return journey…</w:t>
      </w:r>
    </w:p>
    <w:p w:rsidR="00D41D31" w:rsidRPr="007C6662" w:rsidRDefault="00AC1781" w:rsidP="00D41D31">
      <w:pPr>
        <w:rPr>
          <w:lang w:val="en-GB"/>
        </w:rPr>
      </w:pPr>
      <w:r>
        <w:rPr>
          <w:lang w:val="en-GB"/>
        </w:rPr>
      </w:r>
      <w:r>
        <w:rPr>
          <w:lang w:val="en-GB"/>
        </w:rPr>
        <w:pict>
          <v:group id="_x0000_s1075" editas="canvas" style="width:463.55pt;height:127.9pt;mso-position-horizontal-relative:char;mso-position-vertical-relative:line" coordorigin="1800,9635" coordsize="9271,2558">
            <o:lock v:ext="edit" aspectratio="t"/>
            <v:shape id="_x0000_s1076" type="#_x0000_t75" style="position:absolute;left:1800;top:9635;width:9271;height:2558" o:preferrelative="f">
              <v:fill o:detectmouseclick="t"/>
              <v:path o:extrusionok="t" o:connecttype="none"/>
              <o:lock v:ext="edit" text="t"/>
            </v:shape>
            <v:shape id="_x0000_s1077" type="#_x0000_t202" style="position:absolute;left:1800;top:9698;width:2149;height:1260">
              <v:textbox style="mso-next-textbox:#_x0000_s1077">
                <w:txbxContent>
                  <w:p w:rsidR="00D41D31" w:rsidRDefault="00D41D31" w:rsidP="00D41D31">
                    <w:pPr>
                      <w:jc w:val="center"/>
                    </w:pPr>
                  </w:p>
                  <w:p w:rsidR="00D41D31" w:rsidRDefault="00D41D31" w:rsidP="00D41D31">
                    <w:pPr>
                      <w:jc w:val="center"/>
                    </w:pPr>
                    <w:r>
                      <w:t>Houses</w:t>
                    </w:r>
                  </w:p>
                </w:txbxContent>
              </v:textbox>
            </v:shape>
            <v:shape id="_x0000_s1078" type="#_x0000_t202" style="position:absolute;left:6669;top:9797;width:676;height:495" stroked="f">
              <v:fill opacity="0"/>
              <v:textbox style="mso-next-textbox:#_x0000_s1078">
                <w:txbxContent>
                  <w:p w:rsidR="00D41D31" w:rsidRDefault="00D41D31" w:rsidP="00D41D31">
                    <w:r>
                      <w:t>1</w:t>
                    </w:r>
                  </w:p>
                </w:txbxContent>
              </v:textbox>
            </v:shape>
            <v:shape id="_x0000_s1079" type="#_x0000_t202" style="position:absolute;left:7020;top:9698;width:1979;height:1260">
              <v:textbox style="mso-next-textbox:#_x0000_s1079">
                <w:txbxContent>
                  <w:p w:rsidR="00D41D31" w:rsidRDefault="00D41D31" w:rsidP="00D41D31">
                    <w:pPr>
                      <w:jc w:val="center"/>
                    </w:pPr>
                  </w:p>
                  <w:p w:rsidR="00D41D31" w:rsidRDefault="00D41D31" w:rsidP="00D41D31">
                    <w:pPr>
                      <w:jc w:val="center"/>
                    </w:pPr>
                    <w:r>
                      <w:t>Site</w:t>
                    </w:r>
                  </w:p>
                </w:txbxContent>
              </v:textbox>
            </v:shape>
            <v:group id="_x0000_s1080" style="position:absolute;left:4860;top:9698;width:1080;height:1080" coordorigin="5332,9639" coordsize="939,960">
              <v:line id="_x0000_s1081" style="position:absolute;flip:y" from="5332,9639" to="5801,10119"/>
              <v:line id="_x0000_s1082" style="position:absolute" from="5801,9639" to="6271,10119"/>
              <v:line id="_x0000_s1083" style="position:absolute" from="5332,10119" to="5801,10599"/>
              <v:line id="_x0000_s1084" style="position:absolute;flip:x" from="5801,10119" to="6271,10599"/>
            </v:group>
            <v:line id="_x0000_s1085" style="position:absolute;flip:x" from="3960,10238" to="4860,10239"/>
            <v:line id="_x0000_s1086" style="position:absolute" from="5940,10238" to="7020,10239"/>
            <v:oval id="_x0000_s1087" style="position:absolute;left:6846;top:10160;width:180;height:180" fillcolor="black"/>
            <v:shape id="_x0000_s1088" type="#_x0000_t202" style="position:absolute;left:5094;top:9995;width:676;height:495" stroked="f">
              <v:fill opacity="0"/>
              <v:textbox style="mso-next-textbox:#_x0000_s1088">
                <w:txbxContent>
                  <w:p w:rsidR="00D41D31" w:rsidRDefault="00D41D31" w:rsidP="00D41D31">
                    <w:r>
                      <w:t>Has</w:t>
                    </w:r>
                  </w:p>
                </w:txbxContent>
              </v:textbox>
            </v:shape>
            <v:shape id="_x0000_s1089" type="#_x0000_t202" style="position:absolute;left:9653;top:9797;width:1133;height:2277" stroked="f">
              <v:fill opacity="0"/>
              <v:textbox style="mso-next-textbox:#_x0000_s1089">
                <w:txbxContent>
                  <w:p w:rsidR="00D41D31" w:rsidRDefault="00D41D31" w:rsidP="00D41D31">
                    <w:pPr>
                      <w:rPr>
                        <w:sz w:val="16"/>
                      </w:rPr>
                    </w:pPr>
                    <w:r w:rsidRPr="002F0A10">
                      <w:rPr>
                        <w:sz w:val="16"/>
                      </w:rPr>
                      <w:t xml:space="preserve">A site </w:t>
                    </w:r>
                  </w:p>
                  <w:p w:rsidR="00D41D31" w:rsidRDefault="00D41D31" w:rsidP="00D41D31">
                    <w:pPr>
                      <w:rPr>
                        <w:sz w:val="16"/>
                      </w:rPr>
                    </w:pPr>
                    <w:proofErr w:type="gramStart"/>
                    <w:r w:rsidRPr="002F0A10">
                      <w:rPr>
                        <w:sz w:val="16"/>
                      </w:rPr>
                      <w:t>may</w:t>
                    </w:r>
                    <w:proofErr w:type="gramEnd"/>
                    <w:r w:rsidRPr="002F0A10">
                      <w:rPr>
                        <w:sz w:val="16"/>
                      </w:rPr>
                      <w:t xml:space="preserve"> or may not have </w:t>
                    </w:r>
                  </w:p>
                  <w:p w:rsidR="00D41D31" w:rsidRDefault="00D41D31" w:rsidP="00D41D31">
                    <w:pPr>
                      <w:rPr>
                        <w:sz w:val="16"/>
                      </w:rPr>
                    </w:pPr>
                    <w:proofErr w:type="gramStart"/>
                    <w:r w:rsidRPr="002F0A10">
                      <w:rPr>
                        <w:sz w:val="16"/>
                      </w:rPr>
                      <w:t>many</w:t>
                    </w:r>
                    <w:proofErr w:type="gramEnd"/>
                    <w:r w:rsidRPr="002F0A10">
                      <w:rPr>
                        <w:sz w:val="16"/>
                      </w:rPr>
                      <w:t xml:space="preserve"> </w:t>
                    </w:r>
                  </w:p>
                  <w:p w:rsidR="00D41D31" w:rsidRPr="002F0A10" w:rsidRDefault="00D41D31" w:rsidP="00D41D31">
                    <w:pPr>
                      <w:rPr>
                        <w:sz w:val="16"/>
                      </w:rPr>
                    </w:pPr>
                    <w:proofErr w:type="gramStart"/>
                    <w:r w:rsidRPr="002F0A10">
                      <w:rPr>
                        <w:sz w:val="16"/>
                      </w:rPr>
                      <w:t>hou</w:t>
                    </w:r>
                    <w:r>
                      <w:rPr>
                        <w:sz w:val="16"/>
                      </w:rPr>
                      <w:t>ses</w:t>
                    </w:r>
                    <w:proofErr w:type="gramEnd"/>
                  </w:p>
                  <w:p w:rsidR="00D41D31" w:rsidRPr="002F0A10" w:rsidRDefault="00D41D31" w:rsidP="00D41D31">
                    <w:pPr>
                      <w:rPr>
                        <w:sz w:val="16"/>
                      </w:rPr>
                    </w:pPr>
                  </w:p>
                </w:txbxContent>
              </v:textbox>
            </v:shape>
            <v:shape id="_x0000_s1090" type="#_x0000_t202" style="position:absolute;left:3981;top:9784;width:676;height:495" stroked="f">
              <v:fill opacity="0"/>
              <v:textbox style="mso-next-textbox:#_x0000_s1090">
                <w:txbxContent>
                  <w:p w:rsidR="00D41D31" w:rsidRDefault="00D41D31" w:rsidP="00D41D31">
                    <w:r>
                      <w:t>M</w:t>
                    </w:r>
                  </w:p>
                </w:txbxContent>
              </v:textbox>
            </v:shape>
            <v:line id="_x0000_s1091" style="position:absolute;flip:x" from="8355,9995" to="9653,10340">
              <v:stroke endarrow="block"/>
            </v:line>
            <v:line id="_x0000_s1092" style="position:absolute;flip:x y" from="7096,10267" to="9608,10536">
              <v:stroke endarrow="block"/>
            </v:line>
            <v:line id="_x0000_s1093" style="position:absolute;flip:x y" from="4389,10018" to="9608,11024">
              <v:stroke endarrow="block"/>
            </v:line>
            <v:line id="_x0000_s1094" style="position:absolute;flip:x y" from="3285,10594" to="9653,11504">
              <v:stroke endarrow="block"/>
            </v:line>
            <w10:wrap type="none"/>
            <w10:anchorlock/>
          </v:group>
        </w:pict>
      </w:r>
    </w:p>
    <w:p w:rsidR="00D41D31" w:rsidRPr="007C6662" w:rsidRDefault="00D41D31" w:rsidP="00D41D31">
      <w:pPr>
        <w:pStyle w:val="Heading2"/>
        <w:rPr>
          <w:lang w:val="en-GB"/>
        </w:rPr>
      </w:pPr>
      <w:bookmarkStart w:id="10" w:name="_Toc13047012"/>
      <w:bookmarkStart w:id="11" w:name="_Toc13139344"/>
      <w:bookmarkStart w:id="12" w:name="_Toc16071319"/>
      <w:r w:rsidRPr="007C6662">
        <w:rPr>
          <w:lang w:val="en-GB"/>
        </w:rPr>
        <w:t>The Crows Foot Notation</w:t>
      </w:r>
      <w:bookmarkEnd w:id="10"/>
      <w:bookmarkEnd w:id="11"/>
      <w:bookmarkEnd w:id="12"/>
    </w:p>
    <w:p w:rsidR="00D41D31" w:rsidRPr="007C6662" w:rsidRDefault="00D41D31" w:rsidP="00D41D31">
      <w:pPr>
        <w:rPr>
          <w:lang w:val="en-GB"/>
        </w:rPr>
      </w:pPr>
      <w:r w:rsidRPr="007C6662">
        <w:rPr>
          <w:lang w:val="en-GB"/>
        </w:rPr>
        <w:t xml:space="preserve">The Crows Foot Notation is not </w:t>
      </w:r>
      <w:r>
        <w:rPr>
          <w:lang w:val="en-GB"/>
        </w:rPr>
        <w:t>dissimilar to the Chen Notation</w:t>
      </w:r>
    </w:p>
    <w:p w:rsidR="00D41D31" w:rsidRPr="007C6662" w:rsidRDefault="00D41D31" w:rsidP="00D41D31">
      <w:pPr>
        <w:rPr>
          <w:lang w:val="en-GB"/>
        </w:rPr>
      </w:pPr>
      <w:r w:rsidRPr="007C6662">
        <w:rPr>
          <w:lang w:val="en-GB"/>
        </w:rPr>
        <w:t>Here our house - site relationship would be represented as follows.</w:t>
      </w:r>
    </w:p>
    <w:p w:rsidR="00D41D31" w:rsidRPr="007C6662" w:rsidRDefault="00AC1781" w:rsidP="00D41D31">
      <w:pPr>
        <w:rPr>
          <w:lang w:val="en-GB"/>
        </w:rPr>
      </w:pPr>
      <w:r>
        <w:rPr>
          <w:lang w:val="en-GB"/>
        </w:rPr>
      </w:r>
      <w:r>
        <w:rPr>
          <w:lang w:val="en-GB"/>
        </w:rPr>
        <w:pict>
          <v:group id="_x0000_s1065" editas="canvas" style="width:362.7pt;height:66.15pt;mso-position-horizontal-relative:char;mso-position-vertical-relative:line" coordorigin="1800,9635" coordsize="7254,1323">
            <o:lock v:ext="edit" aspectratio="t"/>
            <v:shape id="_x0000_s1066" type="#_x0000_t75" style="position:absolute;left:1800;top:9635;width:7254;height:1323" o:preferrelative="f">
              <v:fill o:detectmouseclick="t"/>
              <v:path o:extrusionok="t" o:connecttype="none"/>
              <o:lock v:ext="edit" text="t"/>
            </v:shape>
            <v:shape id="_x0000_s1067" type="#_x0000_t202" style="position:absolute;left:1800;top:9698;width:2194;height:1260">
              <v:textbox style="mso-next-textbox:#_x0000_s1067">
                <w:txbxContent>
                  <w:p w:rsidR="00D41D31" w:rsidRDefault="00D41D31" w:rsidP="00D41D31">
                    <w:pPr>
                      <w:jc w:val="center"/>
                    </w:pPr>
                  </w:p>
                  <w:p w:rsidR="00D41D31" w:rsidRDefault="00D41D31" w:rsidP="00D41D31">
                    <w:pPr>
                      <w:jc w:val="center"/>
                    </w:pPr>
                    <w:r>
                      <w:t>House</w:t>
                    </w:r>
                  </w:p>
                </w:txbxContent>
              </v:textbox>
            </v:shape>
            <v:shape id="_x0000_s1068" type="#_x0000_t202" style="position:absolute;left:7046;top:9698;width:1953;height:1260">
              <v:textbox style="mso-next-textbox:#_x0000_s1068">
                <w:txbxContent>
                  <w:p w:rsidR="00D41D31" w:rsidRDefault="00D41D31" w:rsidP="00D41D31">
                    <w:pPr>
                      <w:jc w:val="center"/>
                    </w:pPr>
                  </w:p>
                  <w:p w:rsidR="00D41D31" w:rsidRDefault="00D41D31" w:rsidP="00D41D31">
                    <w:pPr>
                      <w:jc w:val="center"/>
                    </w:pPr>
                    <w:r>
                      <w:t>Site</w:t>
                    </w:r>
                  </w:p>
                </w:txbxContent>
              </v:textbox>
            </v:shape>
            <v:line id="_x0000_s1069" style="position:absolute" from="3998,10287" to="7038,10287"/>
            <v:line id="_x0000_s1070" style="position:absolute" from="6930,10171" to="6930,10408"/>
            <v:line id="_x0000_s1071" style="position:absolute" from="6873,10164" to="6874,10401"/>
            <v:oval id="_x0000_s1072" style="position:absolute;left:4121;top:10178;width:186;height:205"/>
            <v:line id="_x0000_s1073" style="position:absolute;flip:x y" from="3998,10197" to="4120,10287"/>
            <v:line id="_x0000_s1074" style="position:absolute;flip:x" from="4005,10293" to="4126,10370"/>
            <w10:wrap type="none"/>
            <w10:anchorlock/>
          </v:group>
        </w:pict>
      </w:r>
    </w:p>
    <w:p w:rsidR="00D41D31" w:rsidRPr="007C6662" w:rsidRDefault="00D41D31" w:rsidP="00D41D31">
      <w:pPr>
        <w:rPr>
          <w:lang w:val="en-GB"/>
        </w:rPr>
      </w:pPr>
    </w:p>
    <w:p w:rsidR="00D41D31" w:rsidRPr="007C6662" w:rsidRDefault="00D41D31" w:rsidP="00D41D31">
      <w:pPr>
        <w:rPr>
          <w:lang w:val="en-GB"/>
        </w:rPr>
      </w:pPr>
      <w:r w:rsidRPr="007C6662">
        <w:rPr>
          <w:lang w:val="en-GB"/>
        </w:rPr>
        <w:t>The degrees of association are represented like so.</w:t>
      </w:r>
    </w:p>
    <w:p w:rsidR="00D41D31" w:rsidRPr="007C6662" w:rsidRDefault="00D41D31" w:rsidP="00D41D31">
      <w:pPr>
        <w:rPr>
          <w:rFonts w:ascii="Arial" w:hAnsi="Arial" w:cs="Arial"/>
          <w:sz w:val="20"/>
          <w:szCs w:val="20"/>
          <w:lang w:val="en-GB"/>
        </w:rPr>
      </w:pPr>
      <w:r w:rsidRPr="007C6662">
        <w:rPr>
          <w:rFonts w:ascii="Arial" w:hAnsi="Arial" w:cs="Arial"/>
          <w:noProof/>
          <w:sz w:val="20"/>
          <w:szCs w:val="20"/>
          <w:lang w:val="en-GB" w:eastAsia="en-GB"/>
        </w:rPr>
        <w:lastRenderedPageBreak/>
        <w:drawing>
          <wp:inline distT="0" distB="0" distL="0" distR="0">
            <wp:extent cx="4355465" cy="3809365"/>
            <wp:effectExtent l="19050" t="0" r="6985" b="0"/>
            <wp:docPr id="5" name="Picture 5791" descr="crowsfoot_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1" descr="crowsfoot_notation"/>
                    <pic:cNvPicPr>
                      <a:picLocks noChangeAspect="1" noChangeArrowheads="1"/>
                    </pic:cNvPicPr>
                  </pic:nvPicPr>
                  <pic:blipFill>
                    <a:blip r:embed="rId8" cstate="print"/>
                    <a:srcRect/>
                    <a:stretch>
                      <a:fillRect/>
                    </a:stretch>
                  </pic:blipFill>
                  <pic:spPr bwMode="auto">
                    <a:xfrm>
                      <a:off x="0" y="0"/>
                      <a:ext cx="4355465" cy="3809365"/>
                    </a:xfrm>
                    <a:prstGeom prst="rect">
                      <a:avLst/>
                    </a:prstGeom>
                    <a:noFill/>
                    <a:ln w="9525">
                      <a:noFill/>
                      <a:miter lim="800000"/>
                      <a:headEnd/>
                      <a:tailEnd/>
                    </a:ln>
                  </pic:spPr>
                </pic:pic>
              </a:graphicData>
            </a:graphic>
          </wp:inline>
        </w:drawing>
      </w:r>
    </w:p>
    <w:p w:rsidR="00D41D31" w:rsidRPr="007C6662" w:rsidRDefault="00D41D31" w:rsidP="00D41D31">
      <w:pPr>
        <w:rPr>
          <w:rFonts w:ascii="Arial" w:hAnsi="Arial" w:cs="Arial"/>
          <w:sz w:val="20"/>
          <w:szCs w:val="20"/>
          <w:lang w:val="en-GB"/>
        </w:rPr>
      </w:pPr>
    </w:p>
    <w:p w:rsidR="00D41D31" w:rsidRPr="007C6662" w:rsidRDefault="00D41D31" w:rsidP="00D41D31">
      <w:pPr>
        <w:pStyle w:val="Heading2"/>
        <w:rPr>
          <w:lang w:val="en-GB"/>
        </w:rPr>
      </w:pPr>
      <w:bookmarkStart w:id="13" w:name="_Toc13047013"/>
      <w:bookmarkStart w:id="14" w:name="_Toc13139345"/>
      <w:bookmarkStart w:id="15" w:name="_Toc16071320"/>
      <w:r w:rsidRPr="007C6662">
        <w:rPr>
          <w:lang w:val="en-GB"/>
        </w:rPr>
        <w:t>UML Notation</w:t>
      </w:r>
      <w:bookmarkEnd w:id="13"/>
      <w:bookmarkEnd w:id="14"/>
      <w:bookmarkEnd w:id="15"/>
    </w:p>
    <w:p w:rsidR="00D41D31" w:rsidRPr="007C6662" w:rsidRDefault="00D41D31" w:rsidP="00D41D31">
      <w:pPr>
        <w:rPr>
          <w:lang w:val="en-GB"/>
        </w:rPr>
      </w:pPr>
      <w:r w:rsidRPr="007C6662">
        <w:rPr>
          <w:lang w:val="en-GB"/>
        </w:rPr>
        <w:t>The last notation style you might come across is the UML notation.</w:t>
      </w:r>
    </w:p>
    <w:p w:rsidR="00D41D31" w:rsidRPr="007C6662" w:rsidRDefault="00D41D31" w:rsidP="00D41D31">
      <w:pPr>
        <w:rPr>
          <w:lang w:val="en-GB"/>
        </w:rPr>
      </w:pPr>
      <w:r w:rsidRPr="007C6662">
        <w:rPr>
          <w:lang w:val="en-GB"/>
        </w:rPr>
        <w:t>This is pretty much the same as the notation we use for describing classes.</w:t>
      </w:r>
    </w:p>
    <w:p w:rsidR="00D41D31" w:rsidRPr="007C6662" w:rsidRDefault="00D41D31" w:rsidP="00D41D31">
      <w:pPr>
        <w:rPr>
          <w:lang w:val="en-GB"/>
        </w:rPr>
      </w:pPr>
      <w:r w:rsidRPr="007C6662">
        <w:rPr>
          <w:lang w:val="en-GB"/>
        </w:rPr>
        <w:t>Here our house - site relationship would be represented as follows.</w:t>
      </w:r>
    </w:p>
    <w:p w:rsidR="00D41D31" w:rsidRPr="007C6662" w:rsidRDefault="00AC1781" w:rsidP="00D41D31">
      <w:pPr>
        <w:rPr>
          <w:lang w:val="en-GB"/>
        </w:rPr>
      </w:pPr>
      <w:r>
        <w:rPr>
          <w:lang w:val="en-GB"/>
        </w:rPr>
      </w:r>
      <w:r>
        <w:rPr>
          <w:lang w:val="en-GB"/>
        </w:rPr>
        <w:pict>
          <v:group id="_x0000_s1058" editas="canvas" style="width:362.7pt;height:66.15pt;mso-position-horizontal-relative:char;mso-position-vertical-relative:line" coordorigin="1800,9635" coordsize="7254,1323">
            <o:lock v:ext="edit" aspectratio="t"/>
            <v:shape id="_x0000_s1059" type="#_x0000_t75" style="position:absolute;left:1800;top:9635;width:7254;height:1323" o:preferrelative="f">
              <v:fill o:detectmouseclick="t"/>
              <v:path o:extrusionok="t" o:connecttype="none"/>
              <o:lock v:ext="edit" text="t"/>
            </v:shape>
            <v:shape id="_x0000_s1060" type="#_x0000_t202" style="position:absolute;left:1800;top:9698;width:2194;height:1260">
              <v:textbox style="mso-next-textbox:#_x0000_s1060">
                <w:txbxContent>
                  <w:p w:rsidR="00D41D31" w:rsidRDefault="00D41D31" w:rsidP="00D41D31">
                    <w:pPr>
                      <w:jc w:val="center"/>
                    </w:pPr>
                  </w:p>
                  <w:p w:rsidR="00D41D31" w:rsidRDefault="00D41D31" w:rsidP="00D41D31">
                    <w:pPr>
                      <w:jc w:val="center"/>
                    </w:pPr>
                    <w:r>
                      <w:t>House</w:t>
                    </w:r>
                  </w:p>
                </w:txbxContent>
              </v:textbox>
            </v:shape>
            <v:shape id="_x0000_s1061" type="#_x0000_t202" style="position:absolute;left:7046;top:9698;width:1953;height:1260">
              <v:textbox style="mso-next-textbox:#_x0000_s1061">
                <w:txbxContent>
                  <w:p w:rsidR="00D41D31" w:rsidRDefault="00D41D31" w:rsidP="00D41D31">
                    <w:pPr>
                      <w:jc w:val="center"/>
                    </w:pPr>
                  </w:p>
                  <w:p w:rsidR="00D41D31" w:rsidRDefault="00D41D31" w:rsidP="00D41D31">
                    <w:pPr>
                      <w:jc w:val="center"/>
                    </w:pPr>
                    <w:r>
                      <w:t>Site</w:t>
                    </w:r>
                  </w:p>
                </w:txbxContent>
              </v:textbox>
            </v:shape>
            <v:line id="_x0000_s1062" style="position:absolute" from="3998,10287" to="7038,10287"/>
            <v:shape id="_x0000_s1063" type="#_x0000_t202" style="position:absolute;left:4030;top:10357;width:762;height:352" stroked="f">
              <v:textbox>
                <w:txbxContent>
                  <w:p w:rsidR="00D41D31" w:rsidRPr="00E833CD" w:rsidRDefault="00D41D31" w:rsidP="00D41D31">
                    <w:pPr>
                      <w:rPr>
                        <w:sz w:val="18"/>
                        <w:szCs w:val="18"/>
                      </w:rPr>
                    </w:pPr>
                    <w:proofErr w:type="gramStart"/>
                    <w:r w:rsidRPr="00E833CD">
                      <w:rPr>
                        <w:sz w:val="18"/>
                        <w:szCs w:val="18"/>
                      </w:rPr>
                      <w:t>0..*</w:t>
                    </w:r>
                    <w:proofErr w:type="gramEnd"/>
                  </w:p>
                </w:txbxContent>
              </v:textbox>
            </v:shape>
            <v:shape id="_x0000_s1064" type="#_x0000_t202" style="position:absolute;left:6219;top:10332;width:762;height:352" stroked="f">
              <v:textbox>
                <w:txbxContent>
                  <w:p w:rsidR="00D41D31" w:rsidRPr="00E833CD" w:rsidRDefault="00D41D31" w:rsidP="00D41D31">
                    <w:pPr>
                      <w:jc w:val="right"/>
                      <w:rPr>
                        <w:sz w:val="18"/>
                        <w:szCs w:val="18"/>
                      </w:rPr>
                    </w:pPr>
                    <w:r>
                      <w:rPr>
                        <w:sz w:val="18"/>
                        <w:szCs w:val="18"/>
                      </w:rPr>
                      <w:t>1</w:t>
                    </w:r>
                  </w:p>
                </w:txbxContent>
              </v:textbox>
            </v:shape>
            <w10:wrap type="none"/>
            <w10:anchorlock/>
          </v:group>
        </w:pict>
      </w:r>
    </w:p>
    <w:p w:rsidR="00D41D31" w:rsidRPr="007C6662" w:rsidRDefault="00D41D31" w:rsidP="00D41D31">
      <w:pPr>
        <w:pStyle w:val="Heading3"/>
        <w:rPr>
          <w:lang w:val="en-GB"/>
        </w:rPr>
      </w:pPr>
      <w:bookmarkStart w:id="16" w:name="_Toc16071321"/>
      <w:r w:rsidRPr="007C6662">
        <w:rPr>
          <w:lang w:val="en-GB"/>
        </w:rPr>
        <w:t>Which is best?</w:t>
      </w:r>
      <w:bookmarkEnd w:id="16"/>
    </w:p>
    <w:p w:rsidR="00D41D31" w:rsidRPr="007C6662" w:rsidRDefault="00D41D31" w:rsidP="00D41D31">
      <w:pPr>
        <w:rPr>
          <w:lang w:val="en-GB"/>
        </w:rPr>
      </w:pPr>
      <w:r w:rsidRPr="007C6662">
        <w:rPr>
          <w:lang w:val="en-GB"/>
        </w:rPr>
        <w:t>To some degree it comes down to familiarity and personal preference.</w:t>
      </w:r>
    </w:p>
    <w:p w:rsidR="00D41D31" w:rsidRPr="007C6662" w:rsidRDefault="00D41D31" w:rsidP="00D41D31">
      <w:pPr>
        <w:rPr>
          <w:lang w:val="en-GB"/>
        </w:rPr>
      </w:pPr>
      <w:r w:rsidRPr="007C6662">
        <w:rPr>
          <w:lang w:val="en-GB"/>
        </w:rPr>
        <w:t xml:space="preserve">It also comes down to what standard you are </w:t>
      </w:r>
      <w:r w:rsidRPr="002F0A10">
        <w:rPr>
          <w:u w:val="single"/>
          <w:lang w:val="en-GB"/>
        </w:rPr>
        <w:t>told</w:t>
      </w:r>
      <w:r w:rsidRPr="007C6662">
        <w:rPr>
          <w:lang w:val="en-GB"/>
        </w:rPr>
        <w:t xml:space="preserve"> to use and in our case which standard the software we are using i.e. Enterprise Architect “encourages” us to use.</w:t>
      </w:r>
    </w:p>
    <w:p w:rsidR="00D41D31" w:rsidRDefault="00D41D31" w:rsidP="00D41D31">
      <w:pPr>
        <w:rPr>
          <w:lang w:val="en-GB"/>
        </w:rPr>
      </w:pPr>
      <w:r w:rsidRPr="007C6662">
        <w:rPr>
          <w:lang w:val="en-GB"/>
        </w:rPr>
        <w:t xml:space="preserve">For this module we will be using </w:t>
      </w:r>
      <w:r>
        <w:rPr>
          <w:lang w:val="en-GB"/>
        </w:rPr>
        <w:t xml:space="preserve">Chen notation. </w:t>
      </w:r>
    </w:p>
    <w:p w:rsidR="00D41D31" w:rsidRDefault="00D41D31" w:rsidP="00D41D31">
      <w:pPr>
        <w:rPr>
          <w:lang w:val="en-GB"/>
        </w:rPr>
      </w:pPr>
      <w:r>
        <w:rPr>
          <w:lang w:val="en-GB"/>
        </w:rPr>
        <w:t>Whatever notation standard you use...</w:t>
      </w:r>
    </w:p>
    <w:p w:rsidR="00D41D31" w:rsidRPr="002F0A10" w:rsidRDefault="00D41D31" w:rsidP="00D41D31">
      <w:pPr>
        <w:pStyle w:val="ListParagraph"/>
        <w:numPr>
          <w:ilvl w:val="0"/>
          <w:numId w:val="8"/>
        </w:numPr>
        <w:rPr>
          <w:lang w:val="en-GB"/>
        </w:rPr>
      </w:pPr>
      <w:r w:rsidRPr="002F0A10">
        <w:rPr>
          <w:lang w:val="en-GB"/>
        </w:rPr>
        <w:lastRenderedPageBreak/>
        <w:t>Use it correctly</w:t>
      </w:r>
    </w:p>
    <w:p w:rsidR="00D41D31" w:rsidRPr="002F0A10" w:rsidRDefault="00D41D31" w:rsidP="00D41D31">
      <w:pPr>
        <w:pStyle w:val="ListParagraph"/>
        <w:numPr>
          <w:ilvl w:val="0"/>
          <w:numId w:val="8"/>
        </w:numPr>
        <w:rPr>
          <w:lang w:val="en-GB"/>
        </w:rPr>
      </w:pPr>
      <w:r w:rsidRPr="002F0A10">
        <w:rPr>
          <w:lang w:val="en-GB"/>
        </w:rPr>
        <w:t>Use it consistently throughout the project</w:t>
      </w:r>
    </w:p>
    <w:p w:rsidR="00D41D31" w:rsidRPr="002F0A10" w:rsidRDefault="00D41D31" w:rsidP="00D41D31">
      <w:pPr>
        <w:pStyle w:val="ListParagraph"/>
        <w:numPr>
          <w:ilvl w:val="0"/>
          <w:numId w:val="8"/>
        </w:numPr>
        <w:rPr>
          <w:lang w:val="en-GB"/>
        </w:rPr>
      </w:pPr>
      <w:r w:rsidRPr="002F0A10">
        <w:rPr>
          <w:lang w:val="en-GB"/>
        </w:rPr>
        <w:t>All members need to use the same standard for your team</w:t>
      </w:r>
    </w:p>
    <w:p w:rsidR="00D41D31" w:rsidRPr="007C6662" w:rsidRDefault="00D41D31" w:rsidP="00D41D31">
      <w:pPr>
        <w:rPr>
          <w:lang w:val="en-GB"/>
        </w:rPr>
      </w:pPr>
      <w:r w:rsidRPr="007C6662">
        <w:rPr>
          <w:lang w:val="en-GB"/>
        </w:rPr>
        <w:t>Which brings is nicely onto the next topic.</w:t>
      </w:r>
    </w:p>
    <w:p w:rsidR="00D41D31" w:rsidRPr="007C6662" w:rsidRDefault="00D41D31" w:rsidP="00D41D31">
      <w:pPr>
        <w:pStyle w:val="Heading2"/>
        <w:rPr>
          <w:lang w:val="en-GB"/>
        </w:rPr>
      </w:pPr>
      <w:bookmarkStart w:id="17" w:name="_Toc13047019"/>
      <w:bookmarkStart w:id="18" w:name="_Toc13139346"/>
      <w:bookmarkStart w:id="19" w:name="_Toc16071322"/>
      <w:r w:rsidRPr="007C6662">
        <w:rPr>
          <w:lang w:val="en-GB"/>
        </w:rPr>
        <w:t>Things to Consider when Designing your Tables</w:t>
      </w:r>
      <w:bookmarkEnd w:id="17"/>
      <w:bookmarkEnd w:id="18"/>
      <w:bookmarkEnd w:id="19"/>
    </w:p>
    <w:p w:rsidR="00D41D31" w:rsidRPr="007C6662" w:rsidRDefault="00D41D31" w:rsidP="00D41D31">
      <w:pPr>
        <w:rPr>
          <w:u w:val="single"/>
          <w:lang w:val="en-GB"/>
        </w:rPr>
      </w:pPr>
      <w:r w:rsidRPr="007C6662">
        <w:rPr>
          <w:u w:val="single"/>
          <w:lang w:val="en-GB"/>
        </w:rPr>
        <w:t>There must be no row order significance: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0"/>
        <w:gridCol w:w="2840"/>
        <w:gridCol w:w="2840"/>
      </w:tblGrid>
      <w:tr w:rsidR="00D41D31" w:rsidRPr="007C6662" w:rsidTr="00825D51">
        <w:tc>
          <w:tcPr>
            <w:tcW w:w="2840" w:type="dxa"/>
          </w:tcPr>
          <w:p w:rsidR="00D41D31" w:rsidRPr="007C6662" w:rsidRDefault="00D41D31" w:rsidP="00825D51">
            <w:pPr>
              <w:rPr>
                <w:b/>
                <w:lang w:val="en-GB"/>
              </w:rPr>
            </w:pPr>
            <w:r w:rsidRPr="007C6662">
              <w:rPr>
                <w:b/>
                <w:lang w:val="en-GB"/>
              </w:rPr>
              <w:t>shelf</w:t>
            </w:r>
          </w:p>
        </w:tc>
        <w:tc>
          <w:tcPr>
            <w:tcW w:w="2840" w:type="dxa"/>
          </w:tcPr>
          <w:p w:rsidR="00D41D31" w:rsidRPr="007C6662" w:rsidRDefault="00D41D31" w:rsidP="00825D51">
            <w:pPr>
              <w:rPr>
                <w:b/>
                <w:lang w:val="en-GB"/>
              </w:rPr>
            </w:pPr>
            <w:r w:rsidRPr="007C6662">
              <w:rPr>
                <w:b/>
                <w:lang w:val="en-GB"/>
              </w:rPr>
              <w:t>product</w:t>
            </w:r>
          </w:p>
        </w:tc>
        <w:tc>
          <w:tcPr>
            <w:tcW w:w="2840" w:type="dxa"/>
          </w:tcPr>
          <w:p w:rsidR="00D41D31" w:rsidRPr="007C6662" w:rsidRDefault="00D41D31" w:rsidP="00825D51">
            <w:pPr>
              <w:rPr>
                <w:b/>
                <w:lang w:val="en-GB"/>
              </w:rPr>
            </w:pPr>
            <w:r w:rsidRPr="007C6662">
              <w:rPr>
                <w:b/>
                <w:lang w:val="en-GB"/>
              </w:rPr>
              <w:t>price</w:t>
            </w:r>
          </w:p>
        </w:tc>
      </w:tr>
      <w:tr w:rsidR="00D41D31" w:rsidRPr="007C6662" w:rsidTr="00825D51">
        <w:tc>
          <w:tcPr>
            <w:tcW w:w="2840" w:type="dxa"/>
          </w:tcPr>
          <w:p w:rsidR="00D41D31" w:rsidRPr="007C6662" w:rsidRDefault="00D41D31" w:rsidP="00825D51">
            <w:pPr>
              <w:rPr>
                <w:lang w:val="en-GB"/>
              </w:rPr>
            </w:pPr>
            <w:r w:rsidRPr="007C6662">
              <w:rPr>
                <w:lang w:val="en-GB"/>
              </w:rPr>
              <w:t>A</w:t>
            </w:r>
          </w:p>
        </w:tc>
        <w:tc>
          <w:tcPr>
            <w:tcW w:w="2840" w:type="dxa"/>
          </w:tcPr>
          <w:p w:rsidR="00D41D31" w:rsidRPr="007C6662" w:rsidRDefault="00D41D31" w:rsidP="00825D51">
            <w:pPr>
              <w:rPr>
                <w:lang w:val="en-GB"/>
              </w:rPr>
            </w:pPr>
            <w:r w:rsidRPr="007C6662">
              <w:rPr>
                <w:lang w:val="en-GB"/>
              </w:rPr>
              <w:t>butter</w:t>
            </w:r>
          </w:p>
        </w:tc>
        <w:tc>
          <w:tcPr>
            <w:tcW w:w="2840" w:type="dxa"/>
          </w:tcPr>
          <w:p w:rsidR="00D41D31" w:rsidRPr="007C6662" w:rsidRDefault="00D41D31" w:rsidP="00825D51">
            <w:pPr>
              <w:rPr>
                <w:lang w:val="en-GB"/>
              </w:rPr>
            </w:pPr>
            <w:r w:rsidRPr="007C6662">
              <w:rPr>
                <w:lang w:val="en-GB"/>
              </w:rPr>
              <w:t>89</w:t>
            </w:r>
          </w:p>
        </w:tc>
      </w:tr>
      <w:tr w:rsidR="00D41D31" w:rsidRPr="007C6662" w:rsidTr="00825D51">
        <w:tc>
          <w:tcPr>
            <w:tcW w:w="2840" w:type="dxa"/>
          </w:tcPr>
          <w:p w:rsidR="00D41D31" w:rsidRPr="007C6662" w:rsidRDefault="00D41D31" w:rsidP="00825D51">
            <w:pPr>
              <w:rPr>
                <w:lang w:val="en-GB"/>
              </w:rPr>
            </w:pPr>
          </w:p>
        </w:tc>
        <w:tc>
          <w:tcPr>
            <w:tcW w:w="2840" w:type="dxa"/>
          </w:tcPr>
          <w:p w:rsidR="00D41D31" w:rsidRPr="007C6662" w:rsidRDefault="00D41D31" w:rsidP="00825D51">
            <w:pPr>
              <w:rPr>
                <w:lang w:val="en-GB"/>
              </w:rPr>
            </w:pPr>
            <w:r w:rsidRPr="007C6662">
              <w:rPr>
                <w:lang w:val="en-GB"/>
              </w:rPr>
              <w:t>lard</w:t>
            </w:r>
          </w:p>
        </w:tc>
        <w:tc>
          <w:tcPr>
            <w:tcW w:w="2840" w:type="dxa"/>
          </w:tcPr>
          <w:p w:rsidR="00D41D31" w:rsidRPr="007C6662" w:rsidRDefault="00D41D31" w:rsidP="00825D51">
            <w:pPr>
              <w:rPr>
                <w:lang w:val="en-GB"/>
              </w:rPr>
            </w:pPr>
            <w:r w:rsidRPr="007C6662">
              <w:rPr>
                <w:lang w:val="en-GB"/>
              </w:rPr>
              <w:t>37</w:t>
            </w:r>
          </w:p>
        </w:tc>
      </w:tr>
      <w:tr w:rsidR="00D41D31" w:rsidRPr="007C6662" w:rsidTr="00825D51">
        <w:tc>
          <w:tcPr>
            <w:tcW w:w="2840" w:type="dxa"/>
          </w:tcPr>
          <w:p w:rsidR="00D41D31" w:rsidRPr="007C6662" w:rsidRDefault="00D41D31" w:rsidP="00825D51">
            <w:pPr>
              <w:rPr>
                <w:lang w:val="en-GB"/>
              </w:rPr>
            </w:pPr>
            <w:r w:rsidRPr="007C6662">
              <w:rPr>
                <w:lang w:val="en-GB"/>
              </w:rPr>
              <w:t>B</w:t>
            </w:r>
          </w:p>
        </w:tc>
        <w:tc>
          <w:tcPr>
            <w:tcW w:w="2840" w:type="dxa"/>
          </w:tcPr>
          <w:p w:rsidR="00D41D31" w:rsidRPr="007C6662" w:rsidRDefault="00D41D31" w:rsidP="00825D51">
            <w:pPr>
              <w:rPr>
                <w:lang w:val="en-GB"/>
              </w:rPr>
            </w:pPr>
            <w:r w:rsidRPr="007C6662">
              <w:rPr>
                <w:lang w:val="en-GB"/>
              </w:rPr>
              <w:t>bread</w:t>
            </w:r>
          </w:p>
        </w:tc>
        <w:tc>
          <w:tcPr>
            <w:tcW w:w="2840" w:type="dxa"/>
          </w:tcPr>
          <w:p w:rsidR="00D41D31" w:rsidRPr="007C6662" w:rsidRDefault="00D41D31" w:rsidP="00825D51">
            <w:pPr>
              <w:rPr>
                <w:lang w:val="en-GB"/>
              </w:rPr>
            </w:pPr>
            <w:r w:rsidRPr="007C6662">
              <w:rPr>
                <w:lang w:val="en-GB"/>
              </w:rPr>
              <w:t>62</w:t>
            </w:r>
          </w:p>
        </w:tc>
      </w:tr>
      <w:tr w:rsidR="00D41D31" w:rsidRPr="007C6662" w:rsidTr="00825D51">
        <w:tc>
          <w:tcPr>
            <w:tcW w:w="2840" w:type="dxa"/>
          </w:tcPr>
          <w:p w:rsidR="00D41D31" w:rsidRPr="007C6662" w:rsidRDefault="00D41D31" w:rsidP="00825D51">
            <w:pPr>
              <w:rPr>
                <w:lang w:val="en-GB"/>
              </w:rPr>
            </w:pPr>
          </w:p>
        </w:tc>
        <w:tc>
          <w:tcPr>
            <w:tcW w:w="2840" w:type="dxa"/>
          </w:tcPr>
          <w:p w:rsidR="00D41D31" w:rsidRPr="007C6662" w:rsidRDefault="00D41D31" w:rsidP="00825D51">
            <w:pPr>
              <w:rPr>
                <w:lang w:val="en-GB"/>
              </w:rPr>
            </w:pPr>
            <w:r w:rsidRPr="007C6662">
              <w:rPr>
                <w:lang w:val="en-GB"/>
              </w:rPr>
              <w:t>milk</w:t>
            </w:r>
          </w:p>
        </w:tc>
        <w:tc>
          <w:tcPr>
            <w:tcW w:w="2840" w:type="dxa"/>
          </w:tcPr>
          <w:p w:rsidR="00D41D31" w:rsidRPr="007C6662" w:rsidRDefault="00D41D31" w:rsidP="00825D51">
            <w:pPr>
              <w:rPr>
                <w:lang w:val="en-GB"/>
              </w:rPr>
            </w:pPr>
            <w:r w:rsidRPr="007C6662">
              <w:rPr>
                <w:lang w:val="en-GB"/>
              </w:rPr>
              <w:t>32</w:t>
            </w:r>
          </w:p>
        </w:tc>
      </w:tr>
    </w:tbl>
    <w:p w:rsidR="00D41D31" w:rsidRPr="007C6662" w:rsidRDefault="00D41D31" w:rsidP="00D41D31">
      <w:pPr>
        <w:rPr>
          <w:lang w:val="en-GB"/>
        </w:rPr>
      </w:pPr>
    </w:p>
    <w:p w:rsidR="00D41D31" w:rsidRPr="007C6662" w:rsidRDefault="00D41D31" w:rsidP="00D41D31">
      <w:pPr>
        <w:rPr>
          <w:lang w:val="en-GB"/>
        </w:rPr>
      </w:pPr>
      <w:r w:rsidRPr="007C6662">
        <w:rPr>
          <w:lang w:val="en-GB"/>
        </w:rPr>
        <w:t>In this example we are insisting that the rows must be sorted as above otherwise we won’t know what shelf a product is on.</w:t>
      </w:r>
    </w:p>
    <w:p w:rsidR="00D41D31" w:rsidRPr="007C6662" w:rsidRDefault="00D41D31" w:rsidP="00D41D31">
      <w:pPr>
        <w:rPr>
          <w:u w:val="single"/>
          <w:lang w:val="en-GB"/>
        </w:rPr>
      </w:pPr>
      <w:r w:rsidRPr="007C6662">
        <w:rPr>
          <w:u w:val="single"/>
          <w:lang w:val="en-GB"/>
        </w:rPr>
        <w:t>No column order significance: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30"/>
        <w:gridCol w:w="2130"/>
        <w:gridCol w:w="2130"/>
        <w:gridCol w:w="2130"/>
      </w:tblGrid>
      <w:tr w:rsidR="00D41D31" w:rsidRPr="007C6662" w:rsidTr="00825D51">
        <w:tc>
          <w:tcPr>
            <w:tcW w:w="2130" w:type="dxa"/>
          </w:tcPr>
          <w:p w:rsidR="00D41D31" w:rsidRPr="007C6662" w:rsidRDefault="00D41D31" w:rsidP="00825D51">
            <w:pPr>
              <w:rPr>
                <w:lang w:val="en-GB"/>
              </w:rPr>
            </w:pPr>
            <w:r w:rsidRPr="007C6662">
              <w:rPr>
                <w:lang w:val="en-GB"/>
              </w:rPr>
              <w:t>student#</w:t>
            </w:r>
          </w:p>
        </w:tc>
        <w:tc>
          <w:tcPr>
            <w:tcW w:w="2130" w:type="dxa"/>
          </w:tcPr>
          <w:p w:rsidR="00D41D31" w:rsidRPr="007C6662" w:rsidRDefault="00D41D31" w:rsidP="00825D51">
            <w:pPr>
              <w:rPr>
                <w:lang w:val="en-GB"/>
              </w:rPr>
            </w:pPr>
            <w:r w:rsidRPr="007C6662">
              <w:rPr>
                <w:lang w:val="en-GB"/>
              </w:rPr>
              <w:t>name</w:t>
            </w:r>
          </w:p>
        </w:tc>
        <w:tc>
          <w:tcPr>
            <w:tcW w:w="2130" w:type="dxa"/>
          </w:tcPr>
          <w:p w:rsidR="00D41D31" w:rsidRPr="007C6662" w:rsidRDefault="00D41D31" w:rsidP="00825D51">
            <w:pPr>
              <w:rPr>
                <w:lang w:val="en-GB"/>
              </w:rPr>
            </w:pPr>
          </w:p>
        </w:tc>
        <w:tc>
          <w:tcPr>
            <w:tcW w:w="2130" w:type="dxa"/>
          </w:tcPr>
          <w:p w:rsidR="00D41D31" w:rsidRPr="007C6662" w:rsidRDefault="00D41D31" w:rsidP="00825D51">
            <w:pPr>
              <w:rPr>
                <w:lang w:val="en-GB"/>
              </w:rPr>
            </w:pPr>
          </w:p>
        </w:tc>
      </w:tr>
      <w:tr w:rsidR="00D41D31" w:rsidRPr="007C6662" w:rsidTr="00825D51">
        <w:tc>
          <w:tcPr>
            <w:tcW w:w="2130" w:type="dxa"/>
          </w:tcPr>
          <w:p w:rsidR="00D41D31" w:rsidRPr="007C6662" w:rsidRDefault="00D41D31" w:rsidP="00825D51">
            <w:pPr>
              <w:rPr>
                <w:lang w:val="en-GB"/>
              </w:rPr>
            </w:pPr>
            <w:r w:rsidRPr="007C6662">
              <w:rPr>
                <w:lang w:val="en-GB"/>
              </w:rPr>
              <w:t>0427h</w:t>
            </w:r>
          </w:p>
        </w:tc>
        <w:tc>
          <w:tcPr>
            <w:tcW w:w="2130" w:type="dxa"/>
          </w:tcPr>
          <w:p w:rsidR="00D41D31" w:rsidRPr="007C6662" w:rsidRDefault="00D41D31" w:rsidP="00825D51">
            <w:pPr>
              <w:rPr>
                <w:lang w:val="en-GB"/>
              </w:rPr>
            </w:pPr>
            <w:r w:rsidRPr="007C6662">
              <w:rPr>
                <w:lang w:val="en-GB"/>
              </w:rPr>
              <w:t>smith</w:t>
            </w:r>
          </w:p>
        </w:tc>
        <w:tc>
          <w:tcPr>
            <w:tcW w:w="2130" w:type="dxa"/>
          </w:tcPr>
          <w:p w:rsidR="00D41D31" w:rsidRPr="007C6662" w:rsidRDefault="00D41D31" w:rsidP="00825D51">
            <w:pPr>
              <w:rPr>
                <w:lang w:val="en-GB"/>
              </w:rPr>
            </w:pPr>
            <w:proofErr w:type="spellStart"/>
            <w:r w:rsidRPr="007C6662">
              <w:rPr>
                <w:lang w:val="en-GB"/>
              </w:rPr>
              <w:t>david</w:t>
            </w:r>
            <w:proofErr w:type="spellEnd"/>
          </w:p>
        </w:tc>
        <w:tc>
          <w:tcPr>
            <w:tcW w:w="2130" w:type="dxa"/>
          </w:tcPr>
          <w:p w:rsidR="00D41D31" w:rsidRPr="007C6662" w:rsidRDefault="00D41D31" w:rsidP="00825D51">
            <w:pPr>
              <w:rPr>
                <w:lang w:val="en-GB"/>
              </w:rPr>
            </w:pPr>
            <w:proofErr w:type="spellStart"/>
            <w:r w:rsidRPr="007C6662">
              <w:rPr>
                <w:lang w:val="en-GB"/>
              </w:rPr>
              <w:t>ivan</w:t>
            </w:r>
            <w:proofErr w:type="spellEnd"/>
          </w:p>
        </w:tc>
      </w:tr>
    </w:tbl>
    <w:p w:rsidR="00D41D31" w:rsidRPr="007C6662" w:rsidRDefault="00D41D31" w:rsidP="00D41D31">
      <w:pPr>
        <w:rPr>
          <w:lang w:val="en-GB"/>
        </w:rPr>
      </w:pPr>
    </w:p>
    <w:p w:rsidR="00D41D31" w:rsidRPr="007C6662" w:rsidRDefault="00D41D31" w:rsidP="00D41D31">
      <w:pPr>
        <w:rPr>
          <w:lang w:val="en-GB"/>
        </w:rPr>
      </w:pPr>
      <w:r w:rsidRPr="007C6662">
        <w:rPr>
          <w:lang w:val="en-GB"/>
        </w:rPr>
        <w:t>As above we are assuming that the columns must always be in this order otherwise we won’t know the person’s name.</w:t>
      </w:r>
    </w:p>
    <w:p w:rsidR="00D41D31" w:rsidRPr="007C6662" w:rsidRDefault="00D41D31" w:rsidP="00D41D31">
      <w:pPr>
        <w:rPr>
          <w:u w:val="single"/>
          <w:lang w:val="en-GB"/>
        </w:rPr>
      </w:pPr>
      <w:r w:rsidRPr="007C6662">
        <w:rPr>
          <w:u w:val="single"/>
          <w:lang w:val="en-GB"/>
        </w:rPr>
        <w:t>Each attribute value must have only a single value: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0"/>
        <w:gridCol w:w="2840"/>
        <w:gridCol w:w="2840"/>
      </w:tblGrid>
      <w:tr w:rsidR="00D41D31" w:rsidRPr="007C6662" w:rsidTr="00825D51">
        <w:tc>
          <w:tcPr>
            <w:tcW w:w="2840" w:type="dxa"/>
          </w:tcPr>
          <w:p w:rsidR="00D41D31" w:rsidRPr="007C6662" w:rsidRDefault="00D41D31" w:rsidP="00825D51">
            <w:pPr>
              <w:rPr>
                <w:b/>
                <w:lang w:val="en-GB"/>
              </w:rPr>
            </w:pPr>
            <w:r w:rsidRPr="007C6662">
              <w:rPr>
                <w:b/>
                <w:lang w:val="en-GB"/>
              </w:rPr>
              <w:t>car</w:t>
            </w:r>
          </w:p>
        </w:tc>
        <w:tc>
          <w:tcPr>
            <w:tcW w:w="2840" w:type="dxa"/>
          </w:tcPr>
          <w:p w:rsidR="00D41D31" w:rsidRPr="007C6662" w:rsidRDefault="00D41D31" w:rsidP="00825D51">
            <w:pPr>
              <w:rPr>
                <w:b/>
                <w:lang w:val="en-GB"/>
              </w:rPr>
            </w:pPr>
            <w:r w:rsidRPr="007C6662">
              <w:rPr>
                <w:b/>
                <w:lang w:val="en-GB"/>
              </w:rPr>
              <w:t>make</w:t>
            </w:r>
          </w:p>
        </w:tc>
        <w:tc>
          <w:tcPr>
            <w:tcW w:w="2840" w:type="dxa"/>
          </w:tcPr>
          <w:p w:rsidR="00D41D31" w:rsidRPr="007C6662" w:rsidRDefault="00D41D31" w:rsidP="00825D51">
            <w:pPr>
              <w:rPr>
                <w:b/>
                <w:lang w:val="en-GB"/>
              </w:rPr>
            </w:pPr>
            <w:r w:rsidRPr="007C6662">
              <w:rPr>
                <w:b/>
                <w:lang w:val="en-GB"/>
              </w:rPr>
              <w:t>engine-size</w:t>
            </w:r>
          </w:p>
        </w:tc>
      </w:tr>
      <w:tr w:rsidR="00D41D31" w:rsidRPr="007C6662" w:rsidTr="00825D51">
        <w:tc>
          <w:tcPr>
            <w:tcW w:w="2840" w:type="dxa"/>
          </w:tcPr>
          <w:p w:rsidR="00D41D31" w:rsidRPr="007C6662" w:rsidRDefault="00D41D31" w:rsidP="00825D51">
            <w:pPr>
              <w:rPr>
                <w:lang w:val="en-GB"/>
              </w:rPr>
            </w:pPr>
            <w:proofErr w:type="spellStart"/>
            <w:r w:rsidRPr="007C6662">
              <w:rPr>
                <w:lang w:val="en-GB"/>
              </w:rPr>
              <w:t>astra</w:t>
            </w:r>
            <w:proofErr w:type="spellEnd"/>
          </w:p>
        </w:tc>
        <w:tc>
          <w:tcPr>
            <w:tcW w:w="2840" w:type="dxa"/>
          </w:tcPr>
          <w:p w:rsidR="00D41D31" w:rsidRPr="007C6662" w:rsidRDefault="00D41D31" w:rsidP="00825D51">
            <w:pPr>
              <w:rPr>
                <w:lang w:val="en-GB"/>
              </w:rPr>
            </w:pPr>
            <w:proofErr w:type="spellStart"/>
            <w:r w:rsidRPr="007C6662">
              <w:rPr>
                <w:lang w:val="en-GB"/>
              </w:rPr>
              <w:t>vauxhall</w:t>
            </w:r>
            <w:proofErr w:type="spellEnd"/>
          </w:p>
        </w:tc>
        <w:tc>
          <w:tcPr>
            <w:tcW w:w="2840" w:type="dxa"/>
          </w:tcPr>
          <w:p w:rsidR="00D41D31" w:rsidRPr="007C6662" w:rsidRDefault="00D41D31" w:rsidP="00825D51">
            <w:pPr>
              <w:rPr>
                <w:lang w:val="en-GB"/>
              </w:rPr>
            </w:pPr>
            <w:r w:rsidRPr="007C6662">
              <w:rPr>
                <w:lang w:val="en-GB"/>
              </w:rPr>
              <w:t>1100,1300</w:t>
            </w:r>
          </w:p>
        </w:tc>
      </w:tr>
    </w:tbl>
    <w:p w:rsidR="00D41D31" w:rsidRPr="007C6662" w:rsidRDefault="00D41D31" w:rsidP="00D41D31">
      <w:pPr>
        <w:rPr>
          <w:u w:val="single"/>
          <w:lang w:val="en-GB"/>
        </w:rPr>
      </w:pPr>
      <w:r w:rsidRPr="007C6662">
        <w:rPr>
          <w:lang w:val="en-GB"/>
        </w:rPr>
        <w:br w:type="page"/>
      </w:r>
      <w:r w:rsidRPr="007C6662">
        <w:rPr>
          <w:u w:val="single"/>
          <w:lang w:val="en-GB"/>
        </w:rPr>
        <w:lastRenderedPageBreak/>
        <w:t>No duplication: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0"/>
        <w:gridCol w:w="2840"/>
        <w:gridCol w:w="2840"/>
      </w:tblGrid>
      <w:tr w:rsidR="00D41D31" w:rsidRPr="007C6662" w:rsidTr="00825D51">
        <w:tc>
          <w:tcPr>
            <w:tcW w:w="2840" w:type="dxa"/>
          </w:tcPr>
          <w:p w:rsidR="00D41D31" w:rsidRPr="007C6662" w:rsidRDefault="00D41D31" w:rsidP="00825D51">
            <w:pPr>
              <w:rPr>
                <w:b/>
                <w:lang w:val="en-GB"/>
              </w:rPr>
            </w:pPr>
            <w:r w:rsidRPr="007C6662">
              <w:rPr>
                <w:b/>
                <w:lang w:val="en-GB"/>
              </w:rPr>
              <w:t>box#</w:t>
            </w:r>
          </w:p>
        </w:tc>
        <w:tc>
          <w:tcPr>
            <w:tcW w:w="2840" w:type="dxa"/>
          </w:tcPr>
          <w:p w:rsidR="00D41D31" w:rsidRPr="007C6662" w:rsidRDefault="00D41D31" w:rsidP="00825D51">
            <w:pPr>
              <w:rPr>
                <w:b/>
                <w:lang w:val="en-GB"/>
              </w:rPr>
            </w:pPr>
            <w:r w:rsidRPr="007C6662">
              <w:rPr>
                <w:b/>
                <w:lang w:val="en-GB"/>
              </w:rPr>
              <w:t>contents</w:t>
            </w:r>
          </w:p>
        </w:tc>
        <w:tc>
          <w:tcPr>
            <w:tcW w:w="2840" w:type="dxa"/>
          </w:tcPr>
          <w:p w:rsidR="00D41D31" w:rsidRPr="007C6662" w:rsidRDefault="00D41D31" w:rsidP="00825D51">
            <w:pPr>
              <w:rPr>
                <w:b/>
                <w:lang w:val="en-GB"/>
              </w:rPr>
            </w:pPr>
            <w:r w:rsidRPr="007C6662">
              <w:rPr>
                <w:b/>
                <w:lang w:val="en-GB"/>
              </w:rPr>
              <w:t>colour</w:t>
            </w:r>
          </w:p>
        </w:tc>
      </w:tr>
      <w:tr w:rsidR="00D41D31" w:rsidRPr="007C6662" w:rsidTr="00825D51">
        <w:tc>
          <w:tcPr>
            <w:tcW w:w="2840" w:type="dxa"/>
          </w:tcPr>
          <w:p w:rsidR="00D41D31" w:rsidRPr="007C6662" w:rsidRDefault="00D41D31" w:rsidP="00825D51">
            <w:pPr>
              <w:rPr>
                <w:lang w:val="en-GB"/>
              </w:rPr>
            </w:pPr>
            <w:r w:rsidRPr="007C6662">
              <w:rPr>
                <w:lang w:val="en-GB"/>
              </w:rPr>
              <w:t>31</w:t>
            </w:r>
          </w:p>
        </w:tc>
        <w:tc>
          <w:tcPr>
            <w:tcW w:w="2840" w:type="dxa"/>
          </w:tcPr>
          <w:p w:rsidR="00D41D31" w:rsidRPr="007C6662" w:rsidRDefault="00D41D31" w:rsidP="00825D51">
            <w:pPr>
              <w:rPr>
                <w:lang w:val="en-GB"/>
              </w:rPr>
            </w:pPr>
            <w:r w:rsidRPr="007C6662">
              <w:rPr>
                <w:lang w:val="en-GB"/>
              </w:rPr>
              <w:t>sugar</w:t>
            </w:r>
          </w:p>
        </w:tc>
        <w:tc>
          <w:tcPr>
            <w:tcW w:w="2840" w:type="dxa"/>
          </w:tcPr>
          <w:p w:rsidR="00D41D31" w:rsidRPr="007C6662" w:rsidRDefault="00D41D31" w:rsidP="00825D51">
            <w:pPr>
              <w:rPr>
                <w:lang w:val="en-GB"/>
              </w:rPr>
            </w:pPr>
            <w:r w:rsidRPr="007C6662">
              <w:rPr>
                <w:lang w:val="en-GB"/>
              </w:rPr>
              <w:t>brown</w:t>
            </w:r>
          </w:p>
        </w:tc>
      </w:tr>
      <w:tr w:rsidR="00D41D31" w:rsidRPr="007C6662" w:rsidTr="00825D51">
        <w:tc>
          <w:tcPr>
            <w:tcW w:w="2840" w:type="dxa"/>
          </w:tcPr>
          <w:p w:rsidR="00D41D31" w:rsidRPr="007C6662" w:rsidRDefault="00D41D31" w:rsidP="00825D51">
            <w:pPr>
              <w:rPr>
                <w:lang w:val="en-GB"/>
              </w:rPr>
            </w:pPr>
            <w:r w:rsidRPr="007C6662">
              <w:rPr>
                <w:lang w:val="en-GB"/>
              </w:rPr>
              <w:t>47</w:t>
            </w:r>
          </w:p>
        </w:tc>
        <w:tc>
          <w:tcPr>
            <w:tcW w:w="2840" w:type="dxa"/>
          </w:tcPr>
          <w:p w:rsidR="00D41D31" w:rsidRPr="007C6662" w:rsidRDefault="00D41D31" w:rsidP="00825D51">
            <w:pPr>
              <w:rPr>
                <w:lang w:val="en-GB"/>
              </w:rPr>
            </w:pPr>
            <w:r w:rsidRPr="007C6662">
              <w:rPr>
                <w:lang w:val="en-GB"/>
              </w:rPr>
              <w:t>flour</w:t>
            </w:r>
          </w:p>
        </w:tc>
        <w:tc>
          <w:tcPr>
            <w:tcW w:w="2840" w:type="dxa"/>
          </w:tcPr>
          <w:p w:rsidR="00D41D31" w:rsidRPr="007C6662" w:rsidRDefault="00D41D31" w:rsidP="00825D51">
            <w:pPr>
              <w:rPr>
                <w:lang w:val="en-GB"/>
              </w:rPr>
            </w:pPr>
            <w:r w:rsidRPr="007C6662">
              <w:rPr>
                <w:lang w:val="en-GB"/>
              </w:rPr>
              <w:t>white</w:t>
            </w:r>
          </w:p>
        </w:tc>
      </w:tr>
      <w:tr w:rsidR="00D41D31" w:rsidRPr="007C6662" w:rsidTr="00825D51">
        <w:tc>
          <w:tcPr>
            <w:tcW w:w="2840" w:type="dxa"/>
          </w:tcPr>
          <w:p w:rsidR="00D41D31" w:rsidRPr="007C6662" w:rsidRDefault="00D41D31" w:rsidP="00825D51">
            <w:pPr>
              <w:rPr>
                <w:lang w:val="en-GB"/>
              </w:rPr>
            </w:pPr>
            <w:r w:rsidRPr="007C6662">
              <w:rPr>
                <w:lang w:val="en-GB"/>
              </w:rPr>
              <w:t>9</w:t>
            </w:r>
          </w:p>
        </w:tc>
        <w:tc>
          <w:tcPr>
            <w:tcW w:w="2840" w:type="dxa"/>
          </w:tcPr>
          <w:p w:rsidR="00D41D31" w:rsidRPr="007C6662" w:rsidRDefault="00D41D31" w:rsidP="00825D51">
            <w:pPr>
              <w:rPr>
                <w:lang w:val="en-GB"/>
              </w:rPr>
            </w:pPr>
            <w:r w:rsidRPr="007C6662">
              <w:rPr>
                <w:lang w:val="en-GB"/>
              </w:rPr>
              <w:t>rice</w:t>
            </w:r>
          </w:p>
        </w:tc>
        <w:tc>
          <w:tcPr>
            <w:tcW w:w="2840" w:type="dxa"/>
          </w:tcPr>
          <w:p w:rsidR="00D41D31" w:rsidRPr="007C6662" w:rsidRDefault="00D41D31" w:rsidP="00825D51">
            <w:pPr>
              <w:rPr>
                <w:lang w:val="en-GB"/>
              </w:rPr>
            </w:pPr>
            <w:r w:rsidRPr="007C6662">
              <w:rPr>
                <w:lang w:val="en-GB"/>
              </w:rPr>
              <w:t>white</w:t>
            </w:r>
          </w:p>
        </w:tc>
      </w:tr>
      <w:tr w:rsidR="00D41D31" w:rsidRPr="007C6662" w:rsidTr="00825D51">
        <w:tc>
          <w:tcPr>
            <w:tcW w:w="2840" w:type="dxa"/>
          </w:tcPr>
          <w:p w:rsidR="00D41D31" w:rsidRPr="007C6662" w:rsidRDefault="00D41D31" w:rsidP="00825D51">
            <w:pPr>
              <w:rPr>
                <w:lang w:val="en-GB"/>
              </w:rPr>
            </w:pPr>
            <w:r w:rsidRPr="007C6662">
              <w:rPr>
                <w:lang w:val="en-GB"/>
              </w:rPr>
              <w:t>47</w:t>
            </w:r>
          </w:p>
        </w:tc>
        <w:tc>
          <w:tcPr>
            <w:tcW w:w="2840" w:type="dxa"/>
          </w:tcPr>
          <w:p w:rsidR="00D41D31" w:rsidRPr="007C6662" w:rsidRDefault="00D41D31" w:rsidP="00825D51">
            <w:pPr>
              <w:rPr>
                <w:lang w:val="en-GB"/>
              </w:rPr>
            </w:pPr>
            <w:r w:rsidRPr="007C6662">
              <w:rPr>
                <w:lang w:val="en-GB"/>
              </w:rPr>
              <w:t>flour</w:t>
            </w:r>
          </w:p>
        </w:tc>
        <w:tc>
          <w:tcPr>
            <w:tcW w:w="2840" w:type="dxa"/>
          </w:tcPr>
          <w:p w:rsidR="00D41D31" w:rsidRPr="007C6662" w:rsidRDefault="00D41D31" w:rsidP="00825D51">
            <w:pPr>
              <w:rPr>
                <w:lang w:val="en-GB"/>
              </w:rPr>
            </w:pPr>
            <w:r w:rsidRPr="007C6662">
              <w:rPr>
                <w:lang w:val="en-GB"/>
              </w:rPr>
              <w:t>white</w:t>
            </w:r>
          </w:p>
        </w:tc>
      </w:tr>
      <w:tr w:rsidR="00D41D31" w:rsidRPr="007C6662" w:rsidTr="00825D51">
        <w:tc>
          <w:tcPr>
            <w:tcW w:w="2840" w:type="dxa"/>
          </w:tcPr>
          <w:p w:rsidR="00D41D31" w:rsidRPr="007C6662" w:rsidRDefault="00D41D31" w:rsidP="00825D51">
            <w:pPr>
              <w:rPr>
                <w:lang w:val="en-GB"/>
              </w:rPr>
            </w:pPr>
            <w:r w:rsidRPr="007C6662">
              <w:rPr>
                <w:lang w:val="en-GB"/>
              </w:rPr>
              <w:t>103</w:t>
            </w:r>
          </w:p>
        </w:tc>
        <w:tc>
          <w:tcPr>
            <w:tcW w:w="2840" w:type="dxa"/>
          </w:tcPr>
          <w:p w:rsidR="00D41D31" w:rsidRPr="007C6662" w:rsidRDefault="00D41D31" w:rsidP="00825D51">
            <w:pPr>
              <w:rPr>
                <w:lang w:val="en-GB"/>
              </w:rPr>
            </w:pPr>
            <w:r w:rsidRPr="007C6662">
              <w:rPr>
                <w:lang w:val="en-GB"/>
              </w:rPr>
              <w:t>sugar</w:t>
            </w:r>
          </w:p>
        </w:tc>
        <w:tc>
          <w:tcPr>
            <w:tcW w:w="2840" w:type="dxa"/>
          </w:tcPr>
          <w:p w:rsidR="00D41D31" w:rsidRPr="007C6662" w:rsidRDefault="00D41D31" w:rsidP="00825D51">
            <w:pPr>
              <w:rPr>
                <w:lang w:val="en-GB"/>
              </w:rPr>
            </w:pPr>
            <w:r w:rsidRPr="007C6662">
              <w:rPr>
                <w:lang w:val="en-GB"/>
              </w:rPr>
              <w:t>white</w:t>
            </w:r>
          </w:p>
        </w:tc>
      </w:tr>
    </w:tbl>
    <w:p w:rsidR="00D41D31" w:rsidRPr="007C6662" w:rsidRDefault="00D41D31" w:rsidP="00D41D31">
      <w:pPr>
        <w:rPr>
          <w:lang w:val="en-GB"/>
        </w:rPr>
      </w:pPr>
    </w:p>
    <w:p w:rsidR="00D41D31" w:rsidRPr="007C6662" w:rsidRDefault="00D41D31" w:rsidP="00D41D31">
      <w:pPr>
        <w:rPr>
          <w:u w:val="single"/>
          <w:lang w:val="en-GB"/>
        </w:rPr>
      </w:pPr>
      <w:r w:rsidRPr="007C6662">
        <w:rPr>
          <w:u w:val="single"/>
          <w:lang w:val="en-GB"/>
        </w:rPr>
        <w:t>As few null values as possible: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1"/>
        <w:gridCol w:w="4261"/>
      </w:tblGrid>
      <w:tr w:rsidR="00D41D31" w:rsidRPr="007C6662" w:rsidTr="00825D51">
        <w:tc>
          <w:tcPr>
            <w:tcW w:w="4261" w:type="dxa"/>
          </w:tcPr>
          <w:p w:rsidR="00D41D31" w:rsidRPr="007C6662" w:rsidRDefault="00D41D31" w:rsidP="00825D51">
            <w:pPr>
              <w:rPr>
                <w:b/>
                <w:lang w:val="en-GB"/>
              </w:rPr>
            </w:pPr>
            <w:r w:rsidRPr="007C6662">
              <w:rPr>
                <w:b/>
                <w:lang w:val="en-GB"/>
              </w:rPr>
              <w:t>vehicle</w:t>
            </w:r>
          </w:p>
        </w:tc>
        <w:tc>
          <w:tcPr>
            <w:tcW w:w="4261" w:type="dxa"/>
          </w:tcPr>
          <w:p w:rsidR="00D41D31" w:rsidRPr="007C6662" w:rsidRDefault="00D41D31" w:rsidP="00825D51">
            <w:pPr>
              <w:rPr>
                <w:b/>
                <w:lang w:val="en-GB"/>
              </w:rPr>
            </w:pPr>
            <w:r w:rsidRPr="007C6662">
              <w:rPr>
                <w:b/>
                <w:lang w:val="en-GB"/>
              </w:rPr>
              <w:t>wheels</w:t>
            </w:r>
          </w:p>
        </w:tc>
      </w:tr>
      <w:tr w:rsidR="00D41D31" w:rsidRPr="007C6662" w:rsidTr="00825D51">
        <w:tc>
          <w:tcPr>
            <w:tcW w:w="4261" w:type="dxa"/>
          </w:tcPr>
          <w:p w:rsidR="00D41D31" w:rsidRPr="007C6662" w:rsidRDefault="00D41D31" w:rsidP="00825D51">
            <w:pPr>
              <w:rPr>
                <w:lang w:val="en-GB"/>
              </w:rPr>
            </w:pPr>
            <w:r w:rsidRPr="007C6662">
              <w:rPr>
                <w:lang w:val="en-GB"/>
              </w:rPr>
              <w:t>car</w:t>
            </w:r>
          </w:p>
        </w:tc>
        <w:tc>
          <w:tcPr>
            <w:tcW w:w="4261" w:type="dxa"/>
          </w:tcPr>
          <w:p w:rsidR="00D41D31" w:rsidRPr="007C6662" w:rsidRDefault="00D41D31" w:rsidP="00825D51">
            <w:pPr>
              <w:rPr>
                <w:lang w:val="en-GB"/>
              </w:rPr>
            </w:pPr>
            <w:r w:rsidRPr="007C6662">
              <w:rPr>
                <w:lang w:val="en-GB"/>
              </w:rPr>
              <w:t>4</w:t>
            </w:r>
          </w:p>
        </w:tc>
      </w:tr>
      <w:tr w:rsidR="00D41D31" w:rsidRPr="007C6662" w:rsidTr="00825D51">
        <w:tc>
          <w:tcPr>
            <w:tcW w:w="4261" w:type="dxa"/>
          </w:tcPr>
          <w:p w:rsidR="00D41D31" w:rsidRPr="007C6662" w:rsidRDefault="00D41D31" w:rsidP="00825D51">
            <w:pPr>
              <w:rPr>
                <w:lang w:val="en-GB"/>
              </w:rPr>
            </w:pPr>
            <w:r w:rsidRPr="007C6662">
              <w:rPr>
                <w:lang w:val="en-GB"/>
              </w:rPr>
              <w:t>hovercraft</w:t>
            </w:r>
          </w:p>
        </w:tc>
        <w:tc>
          <w:tcPr>
            <w:tcW w:w="4261" w:type="dxa"/>
          </w:tcPr>
          <w:p w:rsidR="00D41D31" w:rsidRPr="007C6662" w:rsidRDefault="00D41D31" w:rsidP="00825D51">
            <w:pPr>
              <w:rPr>
                <w:lang w:val="en-GB"/>
              </w:rPr>
            </w:pPr>
          </w:p>
        </w:tc>
      </w:tr>
    </w:tbl>
    <w:p w:rsidR="00D41D31" w:rsidRPr="007C6662" w:rsidRDefault="00D41D31" w:rsidP="00D41D31">
      <w:pPr>
        <w:rPr>
          <w:lang w:val="en-GB"/>
        </w:rPr>
      </w:pPr>
    </w:p>
    <w:p w:rsidR="00D41D31" w:rsidRPr="007C6662" w:rsidRDefault="00D41D31" w:rsidP="00D41D31">
      <w:pPr>
        <w:rPr>
          <w:lang w:val="en-GB"/>
        </w:rPr>
      </w:pPr>
      <w:r w:rsidRPr="007C6662">
        <w:rPr>
          <w:lang w:val="en-GB"/>
        </w:rPr>
        <w:t>Null values may arise because they are not known or not applicable. (Or is our design incorrect?)</w:t>
      </w:r>
    </w:p>
    <w:p w:rsidR="00D41D31" w:rsidRPr="007C6662" w:rsidRDefault="00D41D31" w:rsidP="00D41D31">
      <w:pPr>
        <w:pStyle w:val="Heading2"/>
        <w:rPr>
          <w:lang w:val="en-GB"/>
        </w:rPr>
      </w:pPr>
      <w:bookmarkStart w:id="20" w:name="_Toc13047020"/>
      <w:bookmarkStart w:id="21" w:name="_Toc13139347"/>
      <w:bookmarkStart w:id="22" w:name="_Toc16071323"/>
      <w:r w:rsidRPr="007C6662">
        <w:rPr>
          <w:u w:val="single"/>
          <w:lang w:val="en-GB"/>
        </w:rPr>
        <w:t>Always</w:t>
      </w:r>
      <w:r w:rsidRPr="007C6662">
        <w:rPr>
          <w:lang w:val="en-GB"/>
        </w:rPr>
        <w:t xml:space="preserve"> Decompose Many to Many Relationships</w:t>
      </w:r>
      <w:bookmarkEnd w:id="20"/>
      <w:bookmarkEnd w:id="21"/>
      <w:bookmarkEnd w:id="22"/>
    </w:p>
    <w:p w:rsidR="00D41D31" w:rsidRPr="007C6662" w:rsidRDefault="00D41D31" w:rsidP="00D41D31">
      <w:pPr>
        <w:rPr>
          <w:lang w:val="en-GB"/>
        </w:rPr>
      </w:pPr>
    </w:p>
    <w:p w:rsidR="00D41D31" w:rsidRPr="007C6662" w:rsidRDefault="00AC1781" w:rsidP="00D41D31">
      <w:pPr>
        <w:rPr>
          <w:lang w:val="en-GB"/>
        </w:rPr>
      </w:pPr>
      <w:r>
        <w:rPr>
          <w:lang w:val="en-GB"/>
        </w:rPr>
      </w:r>
      <w:r>
        <w:rPr>
          <w:lang w:val="en-GB"/>
        </w:rPr>
        <w:pict>
          <v:group id="_x0000_s1047" editas="canvas" style="width:362.7pt;height:66.15pt;mso-position-horizontal-relative:char;mso-position-vertical-relative:line" coordorigin="1800,9635" coordsize="7254,1323">
            <o:lock v:ext="edit" aspectratio="t"/>
            <v:shape id="_x0000_s1048" type="#_x0000_t75" style="position:absolute;left:1800;top:9635;width:7254;height:1323" o:preferrelative="f">
              <v:fill o:detectmouseclick="t"/>
              <v:path o:extrusionok="t" o:connecttype="none"/>
              <o:lock v:ext="edit" text="t"/>
            </v:shape>
            <v:shape id="_x0000_s1049" type="#_x0000_t202" style="position:absolute;left:1800;top:9698;width:2194;height:1260">
              <v:textbox style="mso-next-textbox:#_x0000_s1049">
                <w:txbxContent>
                  <w:p w:rsidR="00D41D31" w:rsidRDefault="00D41D31" w:rsidP="00D41D31">
                    <w:pPr>
                      <w:jc w:val="center"/>
                    </w:pPr>
                  </w:p>
                  <w:p w:rsidR="00D41D31" w:rsidRDefault="00D41D31" w:rsidP="00D41D31">
                    <w:pPr>
                      <w:jc w:val="center"/>
                    </w:pPr>
                    <w:r>
                      <w:t>Order</w:t>
                    </w:r>
                  </w:p>
                </w:txbxContent>
              </v:textbox>
            </v:shape>
            <v:shape id="_x0000_s1050" type="#_x0000_t202" style="position:absolute;left:7046;top:9698;width:1953;height:1260">
              <v:textbox style="mso-next-textbox:#_x0000_s1050">
                <w:txbxContent>
                  <w:p w:rsidR="00D41D31" w:rsidRDefault="00D41D31" w:rsidP="00D41D31">
                    <w:pPr>
                      <w:jc w:val="center"/>
                    </w:pPr>
                  </w:p>
                  <w:p w:rsidR="00D41D31" w:rsidRDefault="00D41D31" w:rsidP="00D41D31">
                    <w:pPr>
                      <w:jc w:val="center"/>
                    </w:pPr>
                    <w:r>
                      <w:t>Product</w:t>
                    </w:r>
                  </w:p>
                </w:txbxContent>
              </v:textbox>
            </v:shape>
            <v:line id="_x0000_s1051" style="position:absolute" from="3998,10287" to="7038,10287"/>
            <v:oval id="_x0000_s1052" style="position:absolute;left:4121;top:10178;width:186;height:205"/>
            <v:line id="_x0000_s1053" style="position:absolute;flip:x y" from="3998,10197" to="4120,10287"/>
            <v:line id="_x0000_s1054" style="position:absolute;flip:x" from="4005,10293" to="4126,10370"/>
            <v:oval id="_x0000_s1055" style="position:absolute;left:6720;top:10172;width:186;height:205"/>
            <v:line id="_x0000_s1056" style="position:absolute;flip:x y" from="6929,10295" to="7051,10385"/>
            <v:line id="_x0000_s1057" style="position:absolute;flip:x" from="6917,10193" to="7038,10270"/>
            <w10:wrap type="none"/>
            <w10:anchorlock/>
          </v:group>
        </w:pict>
      </w:r>
    </w:p>
    <w:p w:rsidR="00D41D31" w:rsidRPr="007C6662" w:rsidRDefault="00D41D31" w:rsidP="00D41D31">
      <w:pPr>
        <w:rPr>
          <w:lang w:val="en-GB"/>
        </w:rPr>
      </w:pPr>
    </w:p>
    <w:p w:rsidR="00D41D31" w:rsidRPr="007C6662" w:rsidRDefault="00D41D31" w:rsidP="00D41D31">
      <w:pPr>
        <w:rPr>
          <w:lang w:val="en-GB"/>
        </w:rPr>
      </w:pPr>
      <w:r w:rsidRPr="007C6662">
        <w:rPr>
          <w:lang w:val="en-GB"/>
        </w:rPr>
        <w:t>Many to many relationships are normally a sign that you have missed an important entity.</w:t>
      </w:r>
    </w:p>
    <w:p w:rsidR="00D41D31" w:rsidRPr="007C6662" w:rsidRDefault="00D41D31" w:rsidP="00D41D31">
      <w:pPr>
        <w:rPr>
          <w:lang w:val="en-GB"/>
        </w:rPr>
      </w:pPr>
      <w:r w:rsidRPr="007C6662">
        <w:rPr>
          <w:lang w:val="en-GB"/>
        </w:rPr>
        <w:t>You may not know what the missing entity is but they decompose along the following lines…</w:t>
      </w:r>
    </w:p>
    <w:p w:rsidR="00D41D31" w:rsidRPr="007C6662" w:rsidRDefault="00AC1781" w:rsidP="00D41D31">
      <w:pPr>
        <w:rPr>
          <w:lang w:val="en-GB"/>
        </w:rPr>
      </w:pPr>
      <w:r>
        <w:rPr>
          <w:lang w:val="en-GB"/>
        </w:rPr>
      </w:r>
      <w:r>
        <w:rPr>
          <w:lang w:val="en-GB"/>
        </w:rPr>
        <w:pict>
          <v:group id="_x0000_s1035" editas="canvas" style="width:362.7pt;height:66.15pt;mso-position-horizontal-relative:char;mso-position-vertical-relative:line" coordorigin="1800,9635" coordsize="7254,1323">
            <o:lock v:ext="edit" aspectratio="t"/>
            <v:shape id="_x0000_s1036" type="#_x0000_t75" style="position:absolute;left:1800;top:9635;width:7254;height:1323" o:preferrelative="f">
              <v:fill o:detectmouseclick="t"/>
              <v:path o:extrusionok="t" o:connecttype="none"/>
              <o:lock v:ext="edit" text="t"/>
            </v:shape>
            <v:shape id="_x0000_s1037" type="#_x0000_t202" style="position:absolute;left:1800;top:9698;width:2194;height:1260">
              <v:textbox style="mso-next-textbox:#_x0000_s1037">
                <w:txbxContent>
                  <w:p w:rsidR="00D41D31" w:rsidRDefault="00D41D31" w:rsidP="00D41D31">
                    <w:pPr>
                      <w:jc w:val="center"/>
                    </w:pPr>
                  </w:p>
                  <w:p w:rsidR="00D41D31" w:rsidRDefault="00D41D31" w:rsidP="00D41D31">
                    <w:pPr>
                      <w:jc w:val="center"/>
                    </w:pPr>
                    <w:r>
                      <w:t>Order</w:t>
                    </w:r>
                  </w:p>
                </w:txbxContent>
              </v:textbox>
            </v:shape>
            <v:shape id="_x0000_s1038" type="#_x0000_t202" style="position:absolute;left:7046;top:9698;width:1953;height:1260">
              <v:textbox style="mso-next-textbox:#_x0000_s1038">
                <w:txbxContent>
                  <w:p w:rsidR="00D41D31" w:rsidRDefault="00D41D31" w:rsidP="00D41D31">
                    <w:pPr>
                      <w:jc w:val="center"/>
                    </w:pPr>
                  </w:p>
                  <w:p w:rsidR="00D41D31" w:rsidRDefault="00D41D31" w:rsidP="00D41D31">
                    <w:pPr>
                      <w:jc w:val="center"/>
                    </w:pPr>
                    <w:r>
                      <w:t>Product</w:t>
                    </w:r>
                  </w:p>
                </w:txbxContent>
              </v:textbox>
            </v:shape>
            <v:line id="_x0000_s1039" style="position:absolute" from="3998,10287" to="7038,10287"/>
            <v:oval id="_x0000_s1040" style="position:absolute;left:4672;top:10178;width:186;height:205"/>
            <v:line id="_x0000_s1041" style="position:absolute;flip:x y" from="6136,10183" to="6258,10273"/>
            <v:line id="_x0000_s1042" style="position:absolute;flip:x" from="6145,10302" to="6266,10379"/>
            <v:oval id="_x0000_s1043" style="position:absolute;left:6258;top:10172;width:186;height:205"/>
            <v:line id="_x0000_s1044" style="position:absolute;flip:x y" from="4842,10298" to="4964,10388"/>
            <v:line id="_x0000_s1045" style="position:absolute;flip:x" from="4847,10193" to="4968,10270"/>
            <v:shape id="_x0000_s1046" type="#_x0000_t202" style="position:absolute;left:4982;top:9691;width:1150;height:1260">
              <v:textbox style="mso-next-textbox:#_x0000_s1046">
                <w:txbxContent>
                  <w:p w:rsidR="00D41D31" w:rsidRDefault="00D41D31" w:rsidP="00D41D31">
                    <w:pPr>
                      <w:jc w:val="center"/>
                    </w:pPr>
                  </w:p>
                  <w:p w:rsidR="00D41D31" w:rsidRDefault="00D41D31" w:rsidP="00D41D31">
                    <w:pPr>
                      <w:jc w:val="center"/>
                    </w:pPr>
                    <w:r>
                      <w:t>Order Line</w:t>
                    </w:r>
                  </w:p>
                </w:txbxContent>
              </v:textbox>
            </v:shape>
            <w10:wrap type="none"/>
            <w10:anchorlock/>
          </v:group>
        </w:pict>
      </w:r>
    </w:p>
    <w:p w:rsidR="00D41D31" w:rsidRPr="007C6662" w:rsidRDefault="00D41D31" w:rsidP="00D41D31">
      <w:pPr>
        <w:pStyle w:val="Heading1"/>
        <w:rPr>
          <w:lang w:val="en-GB"/>
        </w:rPr>
      </w:pPr>
      <w:bookmarkStart w:id="23" w:name="_Toc13047021"/>
      <w:bookmarkStart w:id="24" w:name="_Toc13139348"/>
      <w:bookmarkStart w:id="25" w:name="_Toc16071324"/>
      <w:r w:rsidRPr="007C6662">
        <w:rPr>
          <w:lang w:val="en-GB"/>
        </w:rPr>
        <w:lastRenderedPageBreak/>
        <w:t>One to One Relationships</w:t>
      </w:r>
      <w:bookmarkEnd w:id="23"/>
      <w:bookmarkEnd w:id="24"/>
      <w:bookmarkEnd w:id="25"/>
    </w:p>
    <w:p w:rsidR="00D41D31" w:rsidRPr="007C6662" w:rsidRDefault="00D41D31" w:rsidP="00D41D31">
      <w:pPr>
        <w:rPr>
          <w:lang w:val="en-GB"/>
        </w:rPr>
      </w:pPr>
      <w:r w:rsidRPr="007C6662">
        <w:rPr>
          <w:lang w:val="en-GB"/>
        </w:rPr>
        <w:t>Do not exist (probably).</w:t>
      </w:r>
    </w:p>
    <w:p w:rsidR="00D41D31" w:rsidRPr="007C6662" w:rsidRDefault="00D41D31" w:rsidP="00D41D31">
      <w:pPr>
        <w:rPr>
          <w:lang w:val="en-GB"/>
        </w:rPr>
      </w:pPr>
      <w:r w:rsidRPr="007C6662">
        <w:rPr>
          <w:lang w:val="en-GB"/>
        </w:rPr>
        <w:t>As rule if you end up with the following in your ERD…</w:t>
      </w:r>
    </w:p>
    <w:p w:rsidR="00D41D31" w:rsidRPr="007C6662" w:rsidRDefault="00AC1781" w:rsidP="00D41D31">
      <w:pPr>
        <w:rPr>
          <w:lang w:val="en-GB"/>
        </w:rPr>
      </w:pPr>
      <w:r>
        <w:rPr>
          <w:lang w:val="en-GB"/>
        </w:rPr>
      </w:r>
      <w:r>
        <w:rPr>
          <w:lang w:val="en-GB"/>
        </w:rPr>
        <w:pict>
          <v:group id="_x0000_s1026" editas="canvas" style="width:362.7pt;height:66.15pt;mso-position-horizontal-relative:char;mso-position-vertical-relative:line" coordorigin="1800,9635" coordsize="7254,1323">
            <o:lock v:ext="edit" aspectratio="t"/>
            <v:shape id="_x0000_s1027" type="#_x0000_t75" style="position:absolute;left:1800;top:9635;width:7254;height:1323" o:preferrelative="f">
              <v:fill o:detectmouseclick="t"/>
              <v:path o:extrusionok="t" o:connecttype="none"/>
              <o:lock v:ext="edit" text="t"/>
            </v:shape>
            <v:shape id="_x0000_s1028" type="#_x0000_t202" style="position:absolute;left:1800;top:9698;width:2194;height:1260">
              <v:textbox style="mso-next-textbox:#_x0000_s1028">
                <w:txbxContent>
                  <w:p w:rsidR="00D41D31" w:rsidRDefault="00D41D31" w:rsidP="00D41D31">
                    <w:pPr>
                      <w:jc w:val="center"/>
                    </w:pPr>
                  </w:p>
                  <w:p w:rsidR="00D41D31" w:rsidRDefault="00D41D31" w:rsidP="00D41D31">
                    <w:pPr>
                      <w:jc w:val="center"/>
                    </w:pPr>
                    <w:r>
                      <w:t>A</w:t>
                    </w:r>
                  </w:p>
                </w:txbxContent>
              </v:textbox>
            </v:shape>
            <v:shape id="_x0000_s1029" type="#_x0000_t202" style="position:absolute;left:7046;top:9698;width:1953;height:1260">
              <v:textbox style="mso-next-textbox:#_x0000_s1029">
                <w:txbxContent>
                  <w:p w:rsidR="00D41D31" w:rsidRDefault="00D41D31" w:rsidP="00D41D31">
                    <w:pPr>
                      <w:jc w:val="center"/>
                    </w:pPr>
                  </w:p>
                  <w:p w:rsidR="00D41D31" w:rsidRDefault="00D41D31" w:rsidP="00D41D31">
                    <w:pPr>
                      <w:jc w:val="center"/>
                    </w:pPr>
                    <w:r>
                      <w:t>B</w:t>
                    </w:r>
                  </w:p>
                </w:txbxContent>
              </v:textbox>
            </v:shape>
            <v:line id="_x0000_s1030" style="position:absolute" from="3998,10287" to="7038,10287"/>
            <v:line id="_x0000_s1031" style="position:absolute" from="6930,10171" to="6930,10408"/>
            <v:line id="_x0000_s1032" style="position:absolute" from="6873,10164" to="6874,10401"/>
            <v:line id="_x0000_s1033" style="position:absolute" from="4118,10178" to="4119,10415"/>
            <v:line id="_x0000_s1034" style="position:absolute" from="4061,10171" to="4062,10408"/>
            <w10:wrap type="none"/>
            <w10:anchorlock/>
          </v:group>
        </w:pict>
      </w:r>
    </w:p>
    <w:p w:rsidR="00D41D31" w:rsidRPr="007C6662" w:rsidRDefault="00D41D31" w:rsidP="00D41D31">
      <w:pPr>
        <w:rPr>
          <w:lang w:val="en-GB"/>
        </w:rPr>
      </w:pPr>
      <w:r w:rsidRPr="007C6662">
        <w:rPr>
          <w:lang w:val="en-GB"/>
        </w:rPr>
        <w:t>You can be reasonably sure that you have misunderstood something.</w:t>
      </w:r>
    </w:p>
    <w:p w:rsidR="00D41D31" w:rsidRPr="007C6662" w:rsidRDefault="00D41D31" w:rsidP="00D41D31">
      <w:pPr>
        <w:rPr>
          <w:lang w:val="en-GB"/>
        </w:rPr>
      </w:pPr>
      <w:r w:rsidRPr="007C6662">
        <w:rPr>
          <w:lang w:val="en-GB"/>
        </w:rPr>
        <w:t>(They do exist but they are very rare!)</w:t>
      </w:r>
    </w:p>
    <w:p w:rsidR="00D41D31" w:rsidRPr="007C6662" w:rsidRDefault="00D41D31" w:rsidP="00D41D31">
      <w:pPr>
        <w:pStyle w:val="Heading2"/>
        <w:rPr>
          <w:lang w:val="en-GB"/>
        </w:rPr>
      </w:pPr>
      <w:bookmarkStart w:id="26" w:name="_Toc13047023"/>
      <w:bookmarkStart w:id="27" w:name="_Toc13139349"/>
      <w:bookmarkStart w:id="28" w:name="_Toc16071325"/>
      <w:r w:rsidRPr="007C6662">
        <w:rPr>
          <w:lang w:val="en-GB"/>
        </w:rPr>
        <w:t>Creating Entity Relationship Diagrams in Enterprise Architect</w:t>
      </w:r>
      <w:bookmarkEnd w:id="26"/>
      <w:bookmarkEnd w:id="27"/>
      <w:bookmarkEnd w:id="28"/>
    </w:p>
    <w:p w:rsidR="00D41D31" w:rsidRPr="007C6662" w:rsidRDefault="00D41D31" w:rsidP="00D41D31">
      <w:pPr>
        <w:pStyle w:val="Heading2"/>
        <w:rPr>
          <w:lang w:val="en-GB"/>
        </w:rPr>
      </w:pPr>
      <w:bookmarkStart w:id="29" w:name="_Toc13139350"/>
      <w:bookmarkStart w:id="30" w:name="_Toc16071326"/>
      <w:r w:rsidRPr="007C6662">
        <w:rPr>
          <w:lang w:val="en-GB"/>
        </w:rPr>
        <w:t>Starting Enterprise Architect</w:t>
      </w:r>
      <w:bookmarkEnd w:id="29"/>
      <w:bookmarkEnd w:id="30"/>
    </w:p>
    <w:p w:rsidR="00D41D31" w:rsidRDefault="00D41D31" w:rsidP="00D41D31">
      <w:pPr>
        <w:rPr>
          <w:lang w:val="en-GB"/>
        </w:rPr>
      </w:pPr>
      <w:r w:rsidRPr="007C6662">
        <w:rPr>
          <w:lang w:val="en-GB"/>
        </w:rPr>
        <w:t>Enterprise Architect (EA) is a powerful tool allowing us to draw the diagrams we need to describe our system.   In this module we will only be scratching the surface of EA to generate key documents we are interested in.</w:t>
      </w:r>
    </w:p>
    <w:p w:rsidR="00D41D31" w:rsidRDefault="00D41D31" w:rsidP="00D41D31">
      <w:pPr>
        <w:rPr>
          <w:lang w:val="en-GB"/>
        </w:rPr>
      </w:pPr>
      <w:r>
        <w:rPr>
          <w:lang w:val="en-GB"/>
        </w:rPr>
        <w:t>It is a good idea also to think about how many Enterprise Architect files you are going to need.</w:t>
      </w:r>
    </w:p>
    <w:p w:rsidR="00D41D31" w:rsidRDefault="00D41D31" w:rsidP="00D41D31">
      <w:pPr>
        <w:rPr>
          <w:lang w:val="en-GB"/>
        </w:rPr>
      </w:pPr>
      <w:r>
        <w:rPr>
          <w:lang w:val="en-GB"/>
        </w:rPr>
        <w:t>Given the members of the team...</w:t>
      </w:r>
    </w:p>
    <w:p w:rsidR="00D41D31" w:rsidRPr="007C6662" w:rsidRDefault="00D41D31" w:rsidP="00D41D31">
      <w:pPr>
        <w:pStyle w:val="ListParagraph"/>
        <w:numPr>
          <w:ilvl w:val="0"/>
          <w:numId w:val="7"/>
        </w:numPr>
        <w:rPr>
          <w:lang w:val="en-GB"/>
        </w:rPr>
      </w:pPr>
      <w:r w:rsidRPr="007C6662">
        <w:rPr>
          <w:lang w:val="en-GB"/>
        </w:rPr>
        <w:t>Rod</w:t>
      </w:r>
      <w:r w:rsidRPr="007C6662">
        <w:rPr>
          <w:lang w:val="en-GB"/>
        </w:rPr>
        <w:tab/>
        <w:t>Staff management system</w:t>
      </w:r>
    </w:p>
    <w:p w:rsidR="00D41D31" w:rsidRPr="007C6662" w:rsidRDefault="00D41D31" w:rsidP="00D41D31">
      <w:pPr>
        <w:pStyle w:val="ListParagraph"/>
        <w:ind w:left="1440"/>
        <w:rPr>
          <w:lang w:val="en-GB"/>
        </w:rPr>
      </w:pPr>
      <w:r w:rsidRPr="007C6662">
        <w:rPr>
          <w:lang w:val="en-GB"/>
        </w:rPr>
        <w:t>Allowing adding, editing, deleting, listing and filtering of staff records</w:t>
      </w:r>
    </w:p>
    <w:p w:rsidR="00D41D31" w:rsidRPr="007C6662" w:rsidRDefault="00D41D31" w:rsidP="00D41D31">
      <w:pPr>
        <w:pStyle w:val="ListParagraph"/>
        <w:numPr>
          <w:ilvl w:val="0"/>
          <w:numId w:val="7"/>
        </w:numPr>
        <w:rPr>
          <w:lang w:val="en-GB"/>
        </w:rPr>
      </w:pPr>
      <w:r w:rsidRPr="007C6662">
        <w:rPr>
          <w:lang w:val="en-GB"/>
        </w:rPr>
        <w:t>Jane</w:t>
      </w:r>
      <w:r w:rsidRPr="007C6662">
        <w:rPr>
          <w:lang w:val="en-GB"/>
        </w:rPr>
        <w:tab/>
        <w:t>Customer management system</w:t>
      </w:r>
    </w:p>
    <w:p w:rsidR="00D41D31" w:rsidRPr="007C6662" w:rsidRDefault="00D41D31" w:rsidP="00D41D31">
      <w:pPr>
        <w:pStyle w:val="ListParagraph"/>
        <w:ind w:firstLine="720"/>
        <w:rPr>
          <w:lang w:val="en-GB"/>
        </w:rPr>
      </w:pPr>
      <w:r w:rsidRPr="007C6662">
        <w:rPr>
          <w:lang w:val="en-GB"/>
        </w:rPr>
        <w:t>Allowing adding, editing, deleting, listing and filtering of customer data</w:t>
      </w:r>
    </w:p>
    <w:p w:rsidR="00D41D31" w:rsidRPr="007C6662" w:rsidRDefault="00D41D31" w:rsidP="00D41D31">
      <w:pPr>
        <w:pStyle w:val="ListParagraph"/>
        <w:numPr>
          <w:ilvl w:val="0"/>
          <w:numId w:val="7"/>
        </w:numPr>
        <w:rPr>
          <w:lang w:val="en-GB"/>
        </w:rPr>
      </w:pPr>
      <w:r w:rsidRPr="007C6662">
        <w:rPr>
          <w:lang w:val="en-GB"/>
        </w:rPr>
        <w:t>Freddie</w:t>
      </w:r>
      <w:r w:rsidRPr="007C6662">
        <w:rPr>
          <w:lang w:val="en-GB"/>
        </w:rPr>
        <w:tab/>
        <w:t>Stock management system</w:t>
      </w:r>
    </w:p>
    <w:p w:rsidR="00D41D31" w:rsidRPr="007C6662" w:rsidRDefault="00D41D31" w:rsidP="00D41D31">
      <w:pPr>
        <w:pStyle w:val="ListParagraph"/>
        <w:ind w:left="1440"/>
        <w:rPr>
          <w:lang w:val="en-GB"/>
        </w:rPr>
      </w:pPr>
      <w:r w:rsidRPr="007C6662">
        <w:rPr>
          <w:lang w:val="en-GB"/>
        </w:rPr>
        <w:t>Allowing for maintenance of stock data, add, edit etc...</w:t>
      </w:r>
    </w:p>
    <w:p w:rsidR="00D41D31" w:rsidRPr="007C6662" w:rsidRDefault="00D41D31" w:rsidP="00D41D31">
      <w:pPr>
        <w:pStyle w:val="ListParagraph"/>
        <w:numPr>
          <w:ilvl w:val="0"/>
          <w:numId w:val="7"/>
        </w:numPr>
        <w:rPr>
          <w:lang w:val="en-GB"/>
        </w:rPr>
      </w:pPr>
      <w:r w:rsidRPr="007C6662">
        <w:rPr>
          <w:lang w:val="en-GB"/>
        </w:rPr>
        <w:t>Bungle</w:t>
      </w:r>
      <w:r w:rsidRPr="007C6662">
        <w:rPr>
          <w:lang w:val="en-GB"/>
        </w:rPr>
        <w:tab/>
        <w:t>Order processing</w:t>
      </w:r>
    </w:p>
    <w:p w:rsidR="00D41D31" w:rsidRDefault="00D41D31" w:rsidP="00D41D31">
      <w:pPr>
        <w:pStyle w:val="ListParagraph"/>
        <w:ind w:left="1440"/>
        <w:rPr>
          <w:lang w:val="en-GB"/>
        </w:rPr>
      </w:pPr>
      <w:r w:rsidRPr="007C6662">
        <w:rPr>
          <w:lang w:val="en-GB"/>
        </w:rPr>
        <w:t>Allowing for customers to input an order and for staff to process that order to dispatch</w:t>
      </w:r>
    </w:p>
    <w:p w:rsidR="00D41D31" w:rsidRDefault="00D41D31" w:rsidP="00D41D31">
      <w:pPr>
        <w:rPr>
          <w:lang w:val="en-GB"/>
        </w:rPr>
      </w:pPr>
      <w:r>
        <w:rPr>
          <w:lang w:val="en-GB"/>
        </w:rPr>
        <w:t>Each team member could create their own individual file each and create a single master file for the documents you will create as a team, namely the ERD and the Class Diagram.</w:t>
      </w:r>
    </w:p>
    <w:p w:rsidR="00D41D31" w:rsidRPr="007C6662" w:rsidRDefault="00D41D31" w:rsidP="00D41D31">
      <w:pPr>
        <w:rPr>
          <w:lang w:val="en-GB"/>
        </w:rPr>
      </w:pPr>
      <w:r>
        <w:rPr>
          <w:lang w:val="en-GB"/>
        </w:rPr>
        <w:t>Also give a little thought of what and how you plan to share with each other.</w:t>
      </w:r>
    </w:p>
    <w:p w:rsidR="00D41D31" w:rsidRPr="007C6662" w:rsidRDefault="00D41D31" w:rsidP="00D41D31">
      <w:pPr>
        <w:rPr>
          <w:lang w:val="en-GB"/>
        </w:rPr>
      </w:pPr>
      <w:r w:rsidRPr="007C6662">
        <w:rPr>
          <w:lang w:val="en-GB"/>
        </w:rPr>
        <w:t>You should find EA somewhere off the start menu.</w:t>
      </w:r>
    </w:p>
    <w:p w:rsidR="00D41D31" w:rsidRPr="007C6662" w:rsidRDefault="00D41D31" w:rsidP="00D41D31">
      <w:pPr>
        <w:rPr>
          <w:lang w:val="en-GB"/>
        </w:rPr>
      </w:pPr>
      <w:r w:rsidRPr="007C6662">
        <w:rPr>
          <w:lang w:val="en-GB"/>
        </w:rPr>
        <w:t xml:space="preserve">When the program has started you should be presented with a screen </w:t>
      </w:r>
      <w:r>
        <w:rPr>
          <w:lang w:val="en-GB"/>
        </w:rPr>
        <w:t>similar to</w:t>
      </w:r>
      <w:r w:rsidRPr="007C6662">
        <w:rPr>
          <w:lang w:val="en-GB"/>
        </w:rPr>
        <w:t xml:space="preserve"> the following…</w:t>
      </w:r>
    </w:p>
    <w:p w:rsidR="00D41D31" w:rsidRPr="007C6662" w:rsidRDefault="00D41D31" w:rsidP="00D41D31">
      <w:pPr>
        <w:rPr>
          <w:lang w:val="en-GB"/>
        </w:rPr>
      </w:pPr>
      <w:r>
        <w:rPr>
          <w:noProof/>
          <w:lang w:val="en-GB" w:eastAsia="en-GB"/>
        </w:rPr>
        <w:lastRenderedPageBreak/>
        <w:drawing>
          <wp:inline distT="0" distB="0" distL="0" distR="0">
            <wp:extent cx="5943600" cy="3771454"/>
            <wp:effectExtent l="19050" t="0" r="0" b="0"/>
            <wp:docPr id="2" name="Picture 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
                    <pic:cNvPicPr>
                      <a:picLocks noChangeAspect="1" noChangeArrowheads="1"/>
                    </pic:cNvPicPr>
                  </pic:nvPicPr>
                  <pic:blipFill>
                    <a:blip r:embed="rId9" cstate="print"/>
                    <a:srcRect/>
                    <a:stretch>
                      <a:fillRect/>
                    </a:stretch>
                  </pic:blipFill>
                  <pic:spPr bwMode="auto">
                    <a:xfrm>
                      <a:off x="0" y="0"/>
                      <a:ext cx="5943600" cy="3771454"/>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Pr>
          <w:lang w:val="en-GB"/>
        </w:rPr>
        <w:t>The first step is to create a new project</w:t>
      </w:r>
    </w:p>
    <w:p w:rsidR="00D41D31" w:rsidRPr="007C6662" w:rsidRDefault="00D41D31" w:rsidP="00D41D31">
      <w:pPr>
        <w:rPr>
          <w:lang w:val="en-GB"/>
        </w:rPr>
      </w:pPr>
      <w:r w:rsidRPr="007C6662">
        <w:rPr>
          <w:lang w:val="en-GB"/>
        </w:rPr>
        <w:t>A project contains the different views of the system.</w:t>
      </w:r>
    </w:p>
    <w:p w:rsidR="00D41D31" w:rsidRPr="00B12A37" w:rsidRDefault="00D41D31" w:rsidP="00D41D31">
      <w:pPr>
        <w:rPr>
          <w:lang w:val="en-GB"/>
        </w:rPr>
      </w:pPr>
      <w:r>
        <w:rPr>
          <w:lang w:val="en-GB"/>
        </w:rPr>
        <w:t>The views we are going to create for this system are as follows...</w:t>
      </w:r>
    </w:p>
    <w:p w:rsidR="00D41D31" w:rsidRDefault="00D41D31" w:rsidP="00D41D31">
      <w:pPr>
        <w:pStyle w:val="ListParagraph"/>
        <w:numPr>
          <w:ilvl w:val="0"/>
          <w:numId w:val="7"/>
        </w:numPr>
        <w:rPr>
          <w:lang w:val="en-GB"/>
        </w:rPr>
      </w:pPr>
      <w:r>
        <w:rPr>
          <w:lang w:val="en-GB"/>
        </w:rPr>
        <w:t>Data Model View (</w:t>
      </w:r>
      <w:r w:rsidRPr="004434D9">
        <w:rPr>
          <w:lang w:val="en-GB"/>
        </w:rPr>
        <w:t>Data Layer</w:t>
      </w:r>
      <w:r>
        <w:rPr>
          <w:lang w:val="en-GB"/>
        </w:rPr>
        <w:t>)</w:t>
      </w:r>
    </w:p>
    <w:p w:rsidR="00D41D31" w:rsidRPr="004434D9" w:rsidRDefault="00D41D31" w:rsidP="00D41D31">
      <w:pPr>
        <w:pStyle w:val="ListParagraph"/>
        <w:numPr>
          <w:ilvl w:val="0"/>
          <w:numId w:val="7"/>
        </w:numPr>
        <w:rPr>
          <w:lang w:val="en-GB"/>
        </w:rPr>
      </w:pPr>
      <w:r>
        <w:rPr>
          <w:lang w:val="en-GB"/>
        </w:rPr>
        <w:t>User Model View (</w:t>
      </w:r>
      <w:r w:rsidRPr="004434D9">
        <w:rPr>
          <w:lang w:val="en-GB"/>
        </w:rPr>
        <w:t>Presentation</w:t>
      </w:r>
      <w:r>
        <w:rPr>
          <w:lang w:val="en-GB"/>
        </w:rPr>
        <w:t xml:space="preserve"> Layer)</w:t>
      </w:r>
    </w:p>
    <w:p w:rsidR="00D41D31" w:rsidRPr="004434D9" w:rsidRDefault="00D41D31" w:rsidP="00D41D31">
      <w:pPr>
        <w:pStyle w:val="ListParagraph"/>
        <w:numPr>
          <w:ilvl w:val="0"/>
          <w:numId w:val="7"/>
        </w:numPr>
        <w:rPr>
          <w:lang w:val="en-GB"/>
        </w:rPr>
      </w:pPr>
      <w:r>
        <w:rPr>
          <w:lang w:val="en-GB"/>
        </w:rPr>
        <w:t>Structural View (</w:t>
      </w:r>
      <w:r w:rsidRPr="004434D9">
        <w:rPr>
          <w:lang w:val="en-GB"/>
        </w:rPr>
        <w:t>Middle Layer</w:t>
      </w:r>
      <w:r>
        <w:rPr>
          <w:lang w:val="en-GB"/>
        </w:rPr>
        <w:t>)</w:t>
      </w:r>
    </w:p>
    <w:p w:rsidR="00D41D31" w:rsidRPr="004434D9" w:rsidRDefault="00D41D31" w:rsidP="00D41D31">
      <w:pPr>
        <w:pStyle w:val="ListParagraph"/>
        <w:numPr>
          <w:ilvl w:val="0"/>
          <w:numId w:val="7"/>
        </w:numPr>
        <w:rPr>
          <w:lang w:val="en-GB"/>
        </w:rPr>
      </w:pPr>
      <w:r>
        <w:rPr>
          <w:lang w:val="en-GB"/>
        </w:rPr>
        <w:t>Dynamic View (Sequence)</w:t>
      </w:r>
    </w:p>
    <w:p w:rsidR="00D41D31" w:rsidRPr="007C6662" w:rsidRDefault="00D41D31" w:rsidP="00D41D31">
      <w:pPr>
        <w:pStyle w:val="Heading2"/>
        <w:rPr>
          <w:lang w:val="en-GB"/>
        </w:rPr>
      </w:pPr>
      <w:bookmarkStart w:id="31" w:name="_Toc13139351"/>
      <w:bookmarkStart w:id="32" w:name="_Toc16071327"/>
      <w:r w:rsidRPr="007C6662">
        <w:rPr>
          <w:lang w:val="en-GB"/>
        </w:rPr>
        <w:t>Create a new Project</w:t>
      </w:r>
      <w:bookmarkEnd w:id="31"/>
      <w:bookmarkEnd w:id="32"/>
    </w:p>
    <w:p w:rsidR="00D41D31" w:rsidRPr="007C6662" w:rsidRDefault="00D41D31" w:rsidP="00D41D31">
      <w:pPr>
        <w:rPr>
          <w:lang w:val="en-GB"/>
        </w:rPr>
      </w:pPr>
      <w:r w:rsidRPr="007C6662">
        <w:rPr>
          <w:lang w:val="en-GB"/>
        </w:rPr>
        <w:t>To create a new project, select New Project from the opening screen.</w:t>
      </w:r>
    </w:p>
    <w:p w:rsidR="00D41D31" w:rsidRPr="007C6662" w:rsidRDefault="00D41D31" w:rsidP="00D41D31">
      <w:pPr>
        <w:rPr>
          <w:lang w:val="en-GB"/>
        </w:rPr>
      </w:pPr>
      <w:r>
        <w:rPr>
          <w:noProof/>
          <w:lang w:val="en-GB" w:eastAsia="en-GB"/>
        </w:rPr>
        <w:lastRenderedPageBreak/>
        <w:drawing>
          <wp:inline distT="0" distB="0" distL="0" distR="0">
            <wp:extent cx="5943600" cy="3853180"/>
            <wp:effectExtent l="19050" t="0" r="0" b="0"/>
            <wp:docPr id="6" name="Picture 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9"/>
                    <pic:cNvPicPr>
                      <a:picLocks noChangeAspect="1" noChangeArrowheads="1"/>
                    </pic:cNvPicPr>
                  </pic:nvPicPr>
                  <pic:blipFill>
                    <a:blip r:embed="rId10" cstate="print"/>
                    <a:srcRect/>
                    <a:stretch>
                      <a:fillRect/>
                    </a:stretch>
                  </pic:blipFill>
                  <pic:spPr bwMode="auto">
                    <a:xfrm>
                      <a:off x="0" y="0"/>
                      <a:ext cx="5943600" cy="3853180"/>
                    </a:xfrm>
                    <a:prstGeom prst="rect">
                      <a:avLst/>
                    </a:prstGeom>
                    <a:noFill/>
                    <a:ln w="9525">
                      <a:noFill/>
                      <a:miter lim="800000"/>
                      <a:headEnd/>
                      <a:tailEnd/>
                    </a:ln>
                  </pic:spPr>
                </pic:pic>
              </a:graphicData>
            </a:graphic>
          </wp:inline>
        </w:drawing>
      </w:r>
    </w:p>
    <w:p w:rsidR="00D41D31" w:rsidRDefault="00D41D31" w:rsidP="00D41D31">
      <w:pPr>
        <w:rPr>
          <w:lang w:val="en-GB"/>
        </w:rPr>
      </w:pPr>
      <w:r w:rsidRPr="007C6662">
        <w:rPr>
          <w:lang w:val="en-GB"/>
        </w:rPr>
        <w:t xml:space="preserve">This will allow you to specify where you want to create the new project in the file system.  </w:t>
      </w:r>
    </w:p>
    <w:p w:rsidR="00D41D31" w:rsidRDefault="00D41D31" w:rsidP="00D41D31">
      <w:pPr>
        <w:rPr>
          <w:lang w:val="en-GB"/>
        </w:rPr>
      </w:pPr>
      <w:r>
        <w:rPr>
          <w:lang w:val="en-GB"/>
        </w:rPr>
        <w:t>In this case I will create a set of documents for my widget management system...</w:t>
      </w:r>
    </w:p>
    <w:p w:rsidR="00D41D31" w:rsidRPr="007C6662" w:rsidRDefault="00D41D31" w:rsidP="00D41D31">
      <w:pPr>
        <w:rPr>
          <w:lang w:val="en-GB"/>
        </w:rPr>
      </w:pPr>
      <w:r>
        <w:rPr>
          <w:noProof/>
          <w:lang w:val="en-GB" w:eastAsia="en-GB"/>
        </w:rPr>
        <w:drawing>
          <wp:inline distT="0" distB="0" distL="0" distR="0">
            <wp:extent cx="5943600" cy="3365553"/>
            <wp:effectExtent l="19050" t="0" r="0" b="0"/>
            <wp:docPr id="7" name="Picture 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0"/>
                    <pic:cNvPicPr>
                      <a:picLocks noChangeAspect="1" noChangeArrowheads="1"/>
                    </pic:cNvPicPr>
                  </pic:nvPicPr>
                  <pic:blipFill>
                    <a:blip r:embed="rId11" cstate="print"/>
                    <a:srcRect/>
                    <a:stretch>
                      <a:fillRect/>
                    </a:stretch>
                  </pic:blipFill>
                  <pic:spPr bwMode="auto">
                    <a:xfrm>
                      <a:off x="0" y="0"/>
                      <a:ext cx="5943600" cy="3365553"/>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sidRPr="007C6662">
        <w:rPr>
          <w:lang w:val="en-GB"/>
        </w:rPr>
        <w:lastRenderedPageBreak/>
        <w:t>Give the project a sensible name and press Save.</w:t>
      </w:r>
      <w:r>
        <w:rPr>
          <w:lang w:val="en-GB"/>
        </w:rPr>
        <w:t xml:space="preserve"> You should see the following screen appear...</w:t>
      </w:r>
    </w:p>
    <w:p w:rsidR="00D41D31" w:rsidRPr="007C6662" w:rsidRDefault="00D41D31" w:rsidP="00D41D31">
      <w:pPr>
        <w:rPr>
          <w:lang w:val="en-GB"/>
        </w:rPr>
      </w:pPr>
      <w:r>
        <w:rPr>
          <w:noProof/>
          <w:lang w:val="en-GB" w:eastAsia="en-GB"/>
        </w:rPr>
        <w:drawing>
          <wp:inline distT="0" distB="0" distL="0" distR="0">
            <wp:extent cx="5943600" cy="6678202"/>
            <wp:effectExtent l="19050" t="0" r="0" b="0"/>
            <wp:docPr id="32" name="Picture 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3"/>
                    <pic:cNvPicPr>
                      <a:picLocks noChangeAspect="1" noChangeArrowheads="1"/>
                    </pic:cNvPicPr>
                  </pic:nvPicPr>
                  <pic:blipFill>
                    <a:blip r:embed="rId12" cstate="print"/>
                    <a:srcRect/>
                    <a:stretch>
                      <a:fillRect/>
                    </a:stretch>
                  </pic:blipFill>
                  <pic:spPr bwMode="auto">
                    <a:xfrm>
                      <a:off x="0" y="0"/>
                      <a:ext cx="5943600" cy="6678202"/>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sidRPr="007C6662">
        <w:rPr>
          <w:lang w:val="en-GB"/>
        </w:rPr>
        <w:t>EA will then ask you what sort of project you are working on.  Make sure that Core Modelling UML 2 Technology is selected.</w:t>
      </w:r>
    </w:p>
    <w:p w:rsidR="00D41D31" w:rsidRPr="007C6662" w:rsidRDefault="00D41D31" w:rsidP="00D41D31">
      <w:pPr>
        <w:rPr>
          <w:lang w:val="en-GB"/>
        </w:rPr>
      </w:pPr>
      <w:r w:rsidRPr="007C6662">
        <w:rPr>
          <w:lang w:val="en-GB"/>
        </w:rPr>
        <w:t>For this example make sure that there are no ticks in the following section (we will do this manually).</w:t>
      </w:r>
    </w:p>
    <w:p w:rsidR="00D41D31" w:rsidRPr="007C6662" w:rsidRDefault="00D41D31" w:rsidP="00D41D31">
      <w:pPr>
        <w:rPr>
          <w:lang w:val="en-GB"/>
        </w:rPr>
      </w:pPr>
      <w:r>
        <w:rPr>
          <w:noProof/>
          <w:lang w:val="en-GB" w:eastAsia="en-GB"/>
        </w:rPr>
        <w:lastRenderedPageBreak/>
        <w:drawing>
          <wp:inline distT="0" distB="0" distL="0" distR="0">
            <wp:extent cx="2657475" cy="2000250"/>
            <wp:effectExtent l="19050" t="0" r="9525" b="0"/>
            <wp:docPr id="33" name="Picture 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6"/>
                    <pic:cNvPicPr>
                      <a:picLocks noChangeAspect="1" noChangeArrowheads="1"/>
                    </pic:cNvPicPr>
                  </pic:nvPicPr>
                  <pic:blipFill>
                    <a:blip r:embed="rId13" cstate="print"/>
                    <a:srcRect/>
                    <a:stretch>
                      <a:fillRect/>
                    </a:stretch>
                  </pic:blipFill>
                  <pic:spPr bwMode="auto">
                    <a:xfrm>
                      <a:off x="0" y="0"/>
                      <a:ext cx="2657475" cy="2000250"/>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Pr>
          <w:lang w:val="en-GB"/>
        </w:rPr>
        <w:t>Press OK and a</w:t>
      </w:r>
      <w:r w:rsidRPr="007C6662">
        <w:rPr>
          <w:lang w:val="en-GB"/>
        </w:rPr>
        <w:t>fter a few moments the system will settle down</w:t>
      </w:r>
      <w:r>
        <w:rPr>
          <w:lang w:val="en-GB"/>
        </w:rPr>
        <w:t>. O</w:t>
      </w:r>
      <w:r w:rsidRPr="007C6662">
        <w:rPr>
          <w:lang w:val="en-GB"/>
        </w:rPr>
        <w:t xml:space="preserve">n the </w:t>
      </w:r>
      <w:r>
        <w:rPr>
          <w:lang w:val="en-GB"/>
        </w:rPr>
        <w:t>left</w:t>
      </w:r>
      <w:r w:rsidRPr="007C6662">
        <w:rPr>
          <w:lang w:val="en-GB"/>
        </w:rPr>
        <w:t xml:space="preserve"> of the interface you will see your model in the project browser…</w:t>
      </w:r>
    </w:p>
    <w:p w:rsidR="00D41D31" w:rsidRPr="007C6662" w:rsidRDefault="00D41D31" w:rsidP="00D41D31">
      <w:pPr>
        <w:rPr>
          <w:lang w:val="en-GB"/>
        </w:rPr>
      </w:pPr>
      <w:r>
        <w:rPr>
          <w:noProof/>
          <w:lang w:val="en-GB" w:eastAsia="en-GB"/>
        </w:rPr>
        <w:drawing>
          <wp:inline distT="0" distB="0" distL="0" distR="0">
            <wp:extent cx="3343275" cy="4086225"/>
            <wp:effectExtent l="19050" t="0" r="9525" b="0"/>
            <wp:docPr id="34" name="Picture 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9"/>
                    <pic:cNvPicPr>
                      <a:picLocks noChangeAspect="1" noChangeArrowheads="1"/>
                    </pic:cNvPicPr>
                  </pic:nvPicPr>
                  <pic:blipFill>
                    <a:blip r:embed="rId14" cstate="print"/>
                    <a:srcRect/>
                    <a:stretch>
                      <a:fillRect/>
                    </a:stretch>
                  </pic:blipFill>
                  <pic:spPr bwMode="auto">
                    <a:xfrm>
                      <a:off x="0" y="0"/>
                      <a:ext cx="3343275" cy="4086225"/>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sidRPr="007C6662">
        <w:rPr>
          <w:lang w:val="en-GB"/>
        </w:rPr>
        <w:t>Not terribly exciting or useful!</w:t>
      </w:r>
    </w:p>
    <w:p w:rsidR="00D41D31" w:rsidRPr="007C6662" w:rsidRDefault="00D41D31" w:rsidP="00D41D31">
      <w:pPr>
        <w:pStyle w:val="Heading2"/>
        <w:rPr>
          <w:lang w:val="en-GB"/>
        </w:rPr>
      </w:pPr>
      <w:bookmarkStart w:id="33" w:name="_Toc13139352"/>
      <w:bookmarkStart w:id="34" w:name="_Toc16071328"/>
      <w:r w:rsidRPr="007C6662">
        <w:rPr>
          <w:lang w:val="en-GB"/>
        </w:rPr>
        <w:t>Creating System Views</w:t>
      </w:r>
      <w:bookmarkEnd w:id="33"/>
      <w:bookmarkEnd w:id="34"/>
    </w:p>
    <w:p w:rsidR="00D41D31" w:rsidRDefault="00D41D31" w:rsidP="00D41D31">
      <w:pPr>
        <w:rPr>
          <w:lang w:val="en-GB"/>
        </w:rPr>
      </w:pPr>
      <w:r w:rsidRPr="007C6662">
        <w:rPr>
          <w:lang w:val="en-GB"/>
        </w:rPr>
        <w:t>What we want to do next is create sections in the model to store the different views of the system.</w:t>
      </w:r>
    </w:p>
    <w:p w:rsidR="00D41D31" w:rsidRPr="007C6662" w:rsidRDefault="00D41D31" w:rsidP="00D41D31">
      <w:pPr>
        <w:rPr>
          <w:lang w:val="en-GB"/>
        </w:rPr>
      </w:pPr>
      <w:r>
        <w:rPr>
          <w:lang w:val="en-GB"/>
        </w:rPr>
        <w:t>A view is a way of looking at the system.</w:t>
      </w:r>
    </w:p>
    <w:p w:rsidR="00D41D31" w:rsidRPr="007C6662" w:rsidRDefault="00D41D31" w:rsidP="00D41D31">
      <w:pPr>
        <w:rPr>
          <w:lang w:val="en-GB"/>
        </w:rPr>
      </w:pPr>
      <w:r w:rsidRPr="007C6662">
        <w:rPr>
          <w:lang w:val="en-GB"/>
        </w:rPr>
        <w:lastRenderedPageBreak/>
        <w:t>Right click on the model and select add view.</w:t>
      </w:r>
    </w:p>
    <w:p w:rsidR="00D41D31" w:rsidRPr="007C6662" w:rsidRDefault="00D41D31" w:rsidP="00D41D31">
      <w:pPr>
        <w:rPr>
          <w:lang w:val="en-GB"/>
        </w:rPr>
      </w:pPr>
      <w:r>
        <w:rPr>
          <w:noProof/>
          <w:lang w:val="en-GB" w:eastAsia="en-GB"/>
        </w:rPr>
        <w:drawing>
          <wp:inline distT="0" distB="0" distL="0" distR="0">
            <wp:extent cx="5939155" cy="1471930"/>
            <wp:effectExtent l="19050" t="0" r="4445" b="0"/>
            <wp:docPr id="55" name="Picture 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2"/>
                    <pic:cNvPicPr>
                      <a:picLocks noChangeAspect="1" noChangeArrowheads="1"/>
                    </pic:cNvPicPr>
                  </pic:nvPicPr>
                  <pic:blipFill>
                    <a:blip r:embed="rId15" cstate="print"/>
                    <a:srcRect/>
                    <a:stretch>
                      <a:fillRect/>
                    </a:stretch>
                  </pic:blipFill>
                  <pic:spPr bwMode="auto">
                    <a:xfrm>
                      <a:off x="0" y="0"/>
                      <a:ext cx="5939155" cy="1471930"/>
                    </a:xfrm>
                    <a:prstGeom prst="rect">
                      <a:avLst/>
                    </a:prstGeom>
                    <a:noFill/>
                    <a:ln w="9525">
                      <a:noFill/>
                      <a:miter lim="800000"/>
                      <a:headEnd/>
                      <a:tailEnd/>
                    </a:ln>
                  </pic:spPr>
                </pic:pic>
              </a:graphicData>
            </a:graphic>
          </wp:inline>
        </w:drawing>
      </w:r>
    </w:p>
    <w:p w:rsidR="00D41D31" w:rsidRPr="007C6662" w:rsidRDefault="00D41D31" w:rsidP="00D41D31">
      <w:pPr>
        <w:rPr>
          <w:lang w:val="en-GB"/>
        </w:rPr>
      </w:pPr>
    </w:p>
    <w:p w:rsidR="00D41D31" w:rsidRPr="007C6662" w:rsidRDefault="00D41D31" w:rsidP="00D41D31">
      <w:pPr>
        <w:rPr>
          <w:lang w:val="en-GB"/>
        </w:rPr>
      </w:pPr>
      <w:r w:rsidRPr="007C6662">
        <w:rPr>
          <w:lang w:val="en-GB"/>
        </w:rPr>
        <w:t xml:space="preserve">Enter the following for the </w:t>
      </w:r>
      <w:r>
        <w:rPr>
          <w:lang w:val="en-GB"/>
        </w:rPr>
        <w:t xml:space="preserve">first </w:t>
      </w:r>
      <w:r w:rsidRPr="007C6662">
        <w:rPr>
          <w:lang w:val="en-GB"/>
        </w:rPr>
        <w:t>view</w:t>
      </w:r>
      <w:r>
        <w:rPr>
          <w:lang w:val="en-GB"/>
        </w:rPr>
        <w:t xml:space="preserve"> selecting Use Case as the icon </w:t>
      </w:r>
      <w:proofErr w:type="spellStart"/>
      <w:r>
        <w:rPr>
          <w:lang w:val="en-GB"/>
        </w:rPr>
        <w:t>stlye</w:t>
      </w:r>
      <w:proofErr w:type="spellEnd"/>
      <w:r w:rsidRPr="007C6662">
        <w:rPr>
          <w:lang w:val="en-GB"/>
        </w:rPr>
        <w:t>...</w:t>
      </w:r>
    </w:p>
    <w:p w:rsidR="00D41D31" w:rsidRPr="007C6662" w:rsidRDefault="00D41D31" w:rsidP="00D41D31">
      <w:pPr>
        <w:rPr>
          <w:lang w:val="en-GB"/>
        </w:rPr>
      </w:pPr>
      <w:r>
        <w:rPr>
          <w:noProof/>
          <w:lang w:val="en-GB" w:eastAsia="en-GB"/>
        </w:rPr>
        <w:drawing>
          <wp:inline distT="0" distB="0" distL="0" distR="0">
            <wp:extent cx="3743325" cy="414337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srcRect/>
                    <a:stretch>
                      <a:fillRect/>
                    </a:stretch>
                  </pic:blipFill>
                  <pic:spPr bwMode="auto">
                    <a:xfrm>
                      <a:off x="0" y="0"/>
                      <a:ext cx="3743325" cy="4143375"/>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sidRPr="007C6662">
        <w:rPr>
          <w:lang w:val="en-GB"/>
        </w:rPr>
        <w:t>Press OK and you should see the view created in your model.</w:t>
      </w:r>
    </w:p>
    <w:p w:rsidR="00D41D31" w:rsidRPr="007C6662" w:rsidRDefault="00D41D31" w:rsidP="00D41D31">
      <w:pPr>
        <w:rPr>
          <w:lang w:val="en-GB"/>
        </w:rPr>
      </w:pPr>
      <w:r w:rsidRPr="007C6662">
        <w:rPr>
          <w:lang w:val="en-GB"/>
        </w:rPr>
        <w:t>Now create the remaining views…</w:t>
      </w:r>
    </w:p>
    <w:p w:rsidR="00D41D31" w:rsidRPr="007C6662" w:rsidRDefault="00D41D31" w:rsidP="00D41D31">
      <w:pPr>
        <w:rPr>
          <w:lang w:val="en-GB"/>
        </w:rPr>
      </w:pPr>
      <w:r>
        <w:rPr>
          <w:noProof/>
          <w:lang w:val="en-GB" w:eastAsia="en-GB"/>
        </w:rPr>
        <w:lastRenderedPageBreak/>
        <w:drawing>
          <wp:inline distT="0" distB="0" distL="0" distR="0">
            <wp:extent cx="3781425" cy="41243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srcRect/>
                    <a:stretch>
                      <a:fillRect/>
                    </a:stretch>
                  </pic:blipFill>
                  <pic:spPr bwMode="auto">
                    <a:xfrm>
                      <a:off x="0" y="0"/>
                      <a:ext cx="3781425" cy="4124325"/>
                    </a:xfrm>
                    <a:prstGeom prst="rect">
                      <a:avLst/>
                    </a:prstGeom>
                    <a:noFill/>
                    <a:ln w="9525">
                      <a:noFill/>
                      <a:miter lim="800000"/>
                      <a:headEnd/>
                      <a:tailEnd/>
                    </a:ln>
                  </pic:spPr>
                </pic:pic>
              </a:graphicData>
            </a:graphic>
          </wp:inline>
        </w:drawing>
      </w:r>
    </w:p>
    <w:p w:rsidR="00D41D31" w:rsidRDefault="00D41D31" w:rsidP="00D41D31">
      <w:pPr>
        <w:rPr>
          <w:lang w:val="en-GB"/>
        </w:rPr>
      </w:pPr>
      <w:r>
        <w:rPr>
          <w:noProof/>
          <w:lang w:val="en-GB" w:eastAsia="en-GB"/>
        </w:rPr>
        <w:lastRenderedPageBreak/>
        <w:drawing>
          <wp:inline distT="0" distB="0" distL="0" distR="0">
            <wp:extent cx="3790950" cy="41433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srcRect/>
                    <a:stretch>
                      <a:fillRect/>
                    </a:stretch>
                  </pic:blipFill>
                  <pic:spPr bwMode="auto">
                    <a:xfrm>
                      <a:off x="0" y="0"/>
                      <a:ext cx="3790950" cy="4143375"/>
                    </a:xfrm>
                    <a:prstGeom prst="rect">
                      <a:avLst/>
                    </a:prstGeom>
                    <a:noFill/>
                    <a:ln w="9525">
                      <a:noFill/>
                      <a:miter lim="800000"/>
                      <a:headEnd/>
                      <a:tailEnd/>
                    </a:ln>
                  </pic:spPr>
                </pic:pic>
              </a:graphicData>
            </a:graphic>
          </wp:inline>
        </w:drawing>
      </w:r>
    </w:p>
    <w:p w:rsidR="00D41D31" w:rsidRDefault="00D41D31" w:rsidP="00D41D31">
      <w:pPr>
        <w:rPr>
          <w:lang w:val="en-GB"/>
        </w:rPr>
      </w:pPr>
      <w:proofErr w:type="gramStart"/>
      <w:r>
        <w:rPr>
          <w:lang w:val="en-GB"/>
        </w:rPr>
        <w:t>finally</w:t>
      </w:r>
      <w:proofErr w:type="gramEnd"/>
      <w:r>
        <w:rPr>
          <w:lang w:val="en-GB"/>
        </w:rPr>
        <w:t>...</w:t>
      </w:r>
    </w:p>
    <w:p w:rsidR="00D41D31" w:rsidRPr="007C6662" w:rsidRDefault="00D41D31" w:rsidP="00D41D31">
      <w:pPr>
        <w:rPr>
          <w:lang w:val="en-GB"/>
        </w:rPr>
      </w:pPr>
      <w:r>
        <w:rPr>
          <w:noProof/>
          <w:lang w:val="en-GB" w:eastAsia="en-GB"/>
        </w:rPr>
        <w:lastRenderedPageBreak/>
        <w:drawing>
          <wp:inline distT="0" distB="0" distL="0" distR="0">
            <wp:extent cx="3762375" cy="418147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srcRect/>
                    <a:stretch>
                      <a:fillRect/>
                    </a:stretch>
                  </pic:blipFill>
                  <pic:spPr bwMode="auto">
                    <a:xfrm>
                      <a:off x="0" y="0"/>
                      <a:ext cx="3762375" cy="4181475"/>
                    </a:xfrm>
                    <a:prstGeom prst="rect">
                      <a:avLst/>
                    </a:prstGeom>
                    <a:noFill/>
                    <a:ln w="9525">
                      <a:noFill/>
                      <a:miter lim="800000"/>
                      <a:headEnd/>
                      <a:tailEnd/>
                    </a:ln>
                  </pic:spPr>
                </pic:pic>
              </a:graphicData>
            </a:graphic>
          </wp:inline>
        </w:drawing>
      </w:r>
    </w:p>
    <w:p w:rsidR="00D41D31" w:rsidRPr="007C6662" w:rsidRDefault="00D41D31" w:rsidP="00D41D31">
      <w:pPr>
        <w:rPr>
          <w:lang w:val="en-GB"/>
        </w:rPr>
      </w:pPr>
      <w:r w:rsidRPr="007C6662">
        <w:rPr>
          <w:lang w:val="en-GB"/>
        </w:rPr>
        <w:t xml:space="preserve">Such that the model looks </w:t>
      </w:r>
      <w:r>
        <w:rPr>
          <w:lang w:val="en-GB"/>
        </w:rPr>
        <w:t xml:space="preserve">something </w:t>
      </w:r>
      <w:r w:rsidRPr="007C6662">
        <w:rPr>
          <w:lang w:val="en-GB"/>
        </w:rPr>
        <w:t>like this...</w:t>
      </w:r>
    </w:p>
    <w:p w:rsidR="00D41D31" w:rsidRPr="007C6662" w:rsidRDefault="00D41D31" w:rsidP="00D41D31">
      <w:pPr>
        <w:rPr>
          <w:lang w:val="en-GB"/>
        </w:rPr>
      </w:pPr>
      <w:r>
        <w:rPr>
          <w:noProof/>
          <w:lang w:val="en-GB" w:eastAsia="en-GB"/>
        </w:rPr>
        <w:lastRenderedPageBreak/>
        <w:drawing>
          <wp:inline distT="0" distB="0" distL="0" distR="0">
            <wp:extent cx="4752975" cy="4105275"/>
            <wp:effectExtent l="19050" t="0" r="9525" b="0"/>
            <wp:docPr id="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srcRect/>
                    <a:stretch>
                      <a:fillRect/>
                    </a:stretch>
                  </pic:blipFill>
                  <pic:spPr bwMode="auto">
                    <a:xfrm>
                      <a:off x="0" y="0"/>
                      <a:ext cx="4752975" cy="4105275"/>
                    </a:xfrm>
                    <a:prstGeom prst="rect">
                      <a:avLst/>
                    </a:prstGeom>
                    <a:noFill/>
                    <a:ln w="9525">
                      <a:noFill/>
                      <a:miter lim="800000"/>
                      <a:headEnd/>
                      <a:tailEnd/>
                    </a:ln>
                  </pic:spPr>
                </pic:pic>
              </a:graphicData>
            </a:graphic>
          </wp:inline>
        </w:drawing>
      </w:r>
    </w:p>
    <w:p w:rsidR="00D41D31" w:rsidRDefault="00D41D31" w:rsidP="00D41D31">
      <w:pPr>
        <w:pStyle w:val="Heading2"/>
        <w:rPr>
          <w:lang w:val="en-GB"/>
        </w:rPr>
      </w:pPr>
      <w:bookmarkStart w:id="35" w:name="_Toc13139353"/>
      <w:bookmarkStart w:id="36" w:name="_Toc16071329"/>
      <w:r>
        <w:rPr>
          <w:lang w:val="en-GB"/>
        </w:rPr>
        <w:t>Creating the ERD</w:t>
      </w:r>
      <w:bookmarkEnd w:id="35"/>
      <w:bookmarkEnd w:id="36"/>
    </w:p>
    <w:p w:rsidR="00D41D31" w:rsidRDefault="00D41D31" w:rsidP="00D41D31">
      <w:pPr>
        <w:rPr>
          <w:lang w:val="en-GB"/>
        </w:rPr>
      </w:pPr>
      <w:r>
        <w:rPr>
          <w:lang w:val="en-GB"/>
        </w:rPr>
        <w:t>To add a diagram to a view we need to right click on the view and add a new diagram...</w:t>
      </w:r>
    </w:p>
    <w:p w:rsidR="00D41D31" w:rsidRDefault="00D41D31" w:rsidP="00D41D31">
      <w:pPr>
        <w:rPr>
          <w:lang w:val="en-GB"/>
        </w:rPr>
      </w:pPr>
      <w:r>
        <w:rPr>
          <w:noProof/>
          <w:lang w:val="en-GB" w:eastAsia="en-GB"/>
        </w:rPr>
        <w:drawing>
          <wp:inline distT="0" distB="0" distL="0" distR="0">
            <wp:extent cx="5939155" cy="2209800"/>
            <wp:effectExtent l="1905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srcRect/>
                    <a:stretch>
                      <a:fillRect/>
                    </a:stretch>
                  </pic:blipFill>
                  <pic:spPr bwMode="auto">
                    <a:xfrm>
                      <a:off x="0" y="0"/>
                      <a:ext cx="5939155" cy="2209800"/>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In this case we want to add an ERD to the view...</w:t>
      </w:r>
    </w:p>
    <w:p w:rsidR="00D41D31" w:rsidRDefault="00D41D31" w:rsidP="00D41D31">
      <w:pPr>
        <w:rPr>
          <w:lang w:val="en-GB"/>
        </w:rPr>
      </w:pPr>
      <w:r>
        <w:rPr>
          <w:noProof/>
          <w:lang w:val="en-GB" w:eastAsia="en-GB"/>
        </w:rPr>
        <w:lastRenderedPageBreak/>
        <w:drawing>
          <wp:inline distT="0" distB="0" distL="0" distR="0">
            <wp:extent cx="5943600" cy="4428803"/>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srcRect/>
                    <a:stretch>
                      <a:fillRect/>
                    </a:stretch>
                  </pic:blipFill>
                  <pic:spPr bwMode="auto">
                    <a:xfrm>
                      <a:off x="0" y="0"/>
                      <a:ext cx="5943600" cy="4428803"/>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Locate Entity Relationship Diagram in the left hand pane and give the new diagram a sensible name.</w:t>
      </w:r>
    </w:p>
    <w:p w:rsidR="00D41D31" w:rsidRDefault="00D41D31" w:rsidP="00D41D31">
      <w:pPr>
        <w:rPr>
          <w:lang w:val="en-GB"/>
        </w:rPr>
      </w:pPr>
      <w:r>
        <w:rPr>
          <w:lang w:val="en-GB"/>
        </w:rPr>
        <w:t>Press OK and a blank ERD will be created for you.</w:t>
      </w:r>
    </w:p>
    <w:p w:rsidR="00D41D31" w:rsidRPr="00021112" w:rsidRDefault="00D41D31" w:rsidP="00D41D31">
      <w:pPr>
        <w:rPr>
          <w:lang w:val="en-GB"/>
        </w:rPr>
      </w:pPr>
      <w:r>
        <w:rPr>
          <w:noProof/>
          <w:lang w:val="en-GB" w:eastAsia="en-GB"/>
        </w:rPr>
        <w:lastRenderedPageBreak/>
        <w:drawing>
          <wp:inline distT="0" distB="0" distL="0" distR="0">
            <wp:extent cx="5943600" cy="4631008"/>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srcRect/>
                    <a:stretch>
                      <a:fillRect/>
                    </a:stretch>
                  </pic:blipFill>
                  <pic:spPr bwMode="auto">
                    <a:xfrm>
                      <a:off x="0" y="0"/>
                      <a:ext cx="5943600" cy="4631008"/>
                    </a:xfrm>
                    <a:prstGeom prst="rect">
                      <a:avLst/>
                    </a:prstGeom>
                    <a:noFill/>
                    <a:ln w="9525">
                      <a:noFill/>
                      <a:miter lim="800000"/>
                      <a:headEnd/>
                      <a:tailEnd/>
                    </a:ln>
                  </pic:spPr>
                </pic:pic>
              </a:graphicData>
            </a:graphic>
          </wp:inline>
        </w:drawing>
      </w:r>
    </w:p>
    <w:p w:rsidR="00D41D31" w:rsidRPr="007C6662" w:rsidRDefault="00D41D31" w:rsidP="00D41D31">
      <w:pPr>
        <w:pStyle w:val="Heading2"/>
        <w:rPr>
          <w:lang w:val="en-GB"/>
        </w:rPr>
      </w:pPr>
      <w:bookmarkStart w:id="37" w:name="_Toc13047024"/>
      <w:bookmarkStart w:id="38" w:name="_Toc13139354"/>
      <w:bookmarkStart w:id="39" w:name="_Toc16071330"/>
      <w:r w:rsidRPr="007C6662">
        <w:rPr>
          <w:lang w:val="en-GB"/>
        </w:rPr>
        <w:t xml:space="preserve">Creating </w:t>
      </w:r>
      <w:bookmarkEnd w:id="37"/>
      <w:r>
        <w:rPr>
          <w:lang w:val="en-GB"/>
        </w:rPr>
        <w:t>Entities</w:t>
      </w:r>
      <w:bookmarkEnd w:id="38"/>
      <w:bookmarkEnd w:id="39"/>
    </w:p>
    <w:p w:rsidR="00D41D31" w:rsidRDefault="00D41D31" w:rsidP="00D41D31">
      <w:pPr>
        <w:rPr>
          <w:lang w:val="en-GB"/>
        </w:rPr>
      </w:pPr>
      <w:r>
        <w:rPr>
          <w:lang w:val="en-GB"/>
        </w:rPr>
        <w:t>Once you get the hang of using the drawing tools in EA they are pretty much the same for all diagrams.</w:t>
      </w:r>
    </w:p>
    <w:p w:rsidR="00D41D31" w:rsidRDefault="00D41D31" w:rsidP="00D41D31">
      <w:pPr>
        <w:rPr>
          <w:lang w:val="en-GB"/>
        </w:rPr>
      </w:pPr>
      <w:r>
        <w:rPr>
          <w:lang w:val="en-GB"/>
        </w:rPr>
        <w:t>Diagram elements are found in the Toolbox...</w:t>
      </w:r>
    </w:p>
    <w:p w:rsidR="00D41D31" w:rsidRDefault="00D41D31" w:rsidP="00D41D31">
      <w:pPr>
        <w:rPr>
          <w:lang w:val="en-GB"/>
        </w:rPr>
      </w:pPr>
      <w:r>
        <w:rPr>
          <w:noProof/>
          <w:lang w:val="en-GB" w:eastAsia="en-GB"/>
        </w:rPr>
        <w:lastRenderedPageBreak/>
        <w:drawing>
          <wp:inline distT="0" distB="0" distL="0" distR="0">
            <wp:extent cx="3171825" cy="42767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srcRect/>
                    <a:stretch>
                      <a:fillRect/>
                    </a:stretch>
                  </pic:blipFill>
                  <pic:spPr bwMode="auto">
                    <a:xfrm>
                      <a:off x="0" y="0"/>
                      <a:ext cx="3171825" cy="4276725"/>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In this case we will add an entity called Widget.</w:t>
      </w:r>
    </w:p>
    <w:p w:rsidR="00D41D31" w:rsidRDefault="00D41D31" w:rsidP="00D41D31">
      <w:pPr>
        <w:rPr>
          <w:lang w:val="en-GB"/>
        </w:rPr>
      </w:pPr>
      <w:r>
        <w:rPr>
          <w:lang w:val="en-GB"/>
        </w:rPr>
        <w:t>Click once on the Entity icon in the toolbox...</w:t>
      </w:r>
    </w:p>
    <w:p w:rsidR="00D41D31" w:rsidRDefault="00D41D31" w:rsidP="00D41D31">
      <w:pPr>
        <w:rPr>
          <w:lang w:val="en-GB"/>
        </w:rPr>
      </w:pPr>
      <w:r>
        <w:rPr>
          <w:noProof/>
          <w:lang w:val="en-GB" w:eastAsia="en-GB"/>
        </w:rPr>
        <w:drawing>
          <wp:inline distT="0" distB="0" distL="0" distR="0">
            <wp:extent cx="1419225" cy="781050"/>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srcRect/>
                    <a:stretch>
                      <a:fillRect/>
                    </a:stretch>
                  </pic:blipFill>
                  <pic:spPr bwMode="auto">
                    <a:xfrm>
                      <a:off x="0" y="0"/>
                      <a:ext cx="1419225" cy="781050"/>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Then click on the white canvas of the new diagram you should get the following screen...</w:t>
      </w:r>
    </w:p>
    <w:p w:rsidR="00D41D31" w:rsidRDefault="00D41D31" w:rsidP="00D41D31">
      <w:pPr>
        <w:rPr>
          <w:lang w:val="en-GB"/>
        </w:rPr>
      </w:pPr>
      <w:r>
        <w:rPr>
          <w:noProof/>
          <w:lang w:val="en-GB" w:eastAsia="en-GB"/>
        </w:rPr>
        <w:lastRenderedPageBreak/>
        <w:drawing>
          <wp:inline distT="0" distB="0" distL="0" distR="0">
            <wp:extent cx="5943600" cy="3642852"/>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srcRect/>
                    <a:stretch>
                      <a:fillRect/>
                    </a:stretch>
                  </pic:blipFill>
                  <pic:spPr bwMode="auto">
                    <a:xfrm>
                      <a:off x="0" y="0"/>
                      <a:ext cx="5943600" cy="3642852"/>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Enter the name of the entity at the top and press OK.</w:t>
      </w:r>
    </w:p>
    <w:p w:rsidR="00D41D31" w:rsidRDefault="00D41D31" w:rsidP="00D41D31">
      <w:pPr>
        <w:rPr>
          <w:lang w:val="en-GB"/>
        </w:rPr>
      </w:pPr>
      <w:r>
        <w:rPr>
          <w:lang w:val="en-GB"/>
        </w:rPr>
        <w:t>You should now see the entity in the diagram...</w:t>
      </w:r>
    </w:p>
    <w:p w:rsidR="00D41D31" w:rsidRDefault="00D41D31" w:rsidP="00D41D31">
      <w:pPr>
        <w:rPr>
          <w:lang w:val="en-GB"/>
        </w:rPr>
      </w:pPr>
      <w:r>
        <w:rPr>
          <w:noProof/>
          <w:lang w:val="en-GB" w:eastAsia="en-GB"/>
        </w:rPr>
        <w:lastRenderedPageBreak/>
        <w:drawing>
          <wp:inline distT="0" distB="0" distL="0" distR="0">
            <wp:extent cx="5534025" cy="528637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cstate="print"/>
                    <a:srcRect/>
                    <a:stretch>
                      <a:fillRect/>
                    </a:stretch>
                  </pic:blipFill>
                  <pic:spPr bwMode="auto">
                    <a:xfrm>
                      <a:off x="0" y="0"/>
                      <a:ext cx="5534025" cy="5286375"/>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Let’s create one more entity so that we may play with the relationships tool in a moment.</w:t>
      </w:r>
    </w:p>
    <w:p w:rsidR="00D41D31" w:rsidRDefault="00D41D31" w:rsidP="00D41D31">
      <w:pPr>
        <w:rPr>
          <w:lang w:val="en-GB"/>
        </w:rPr>
      </w:pPr>
      <w:r>
        <w:rPr>
          <w:lang w:val="en-GB"/>
        </w:rPr>
        <w:t>Create a second entity called Manufacturer...</w:t>
      </w:r>
    </w:p>
    <w:p w:rsidR="00D41D31" w:rsidRPr="007C6662" w:rsidRDefault="00D41D31" w:rsidP="00D41D31">
      <w:pPr>
        <w:rPr>
          <w:lang w:val="en-GB"/>
        </w:rPr>
      </w:pPr>
      <w:r>
        <w:rPr>
          <w:noProof/>
          <w:lang w:val="en-GB" w:eastAsia="en-GB"/>
        </w:rPr>
        <w:lastRenderedPageBreak/>
        <w:drawing>
          <wp:inline distT="0" distB="0" distL="0" distR="0">
            <wp:extent cx="5943600" cy="3234673"/>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srcRect/>
                    <a:stretch>
                      <a:fillRect/>
                    </a:stretch>
                  </pic:blipFill>
                  <pic:spPr bwMode="auto">
                    <a:xfrm>
                      <a:off x="0" y="0"/>
                      <a:ext cx="5943600" cy="3234673"/>
                    </a:xfrm>
                    <a:prstGeom prst="rect">
                      <a:avLst/>
                    </a:prstGeom>
                    <a:noFill/>
                    <a:ln w="9525">
                      <a:noFill/>
                      <a:miter lim="800000"/>
                      <a:headEnd/>
                      <a:tailEnd/>
                    </a:ln>
                  </pic:spPr>
                </pic:pic>
              </a:graphicData>
            </a:graphic>
          </wp:inline>
        </w:drawing>
      </w:r>
    </w:p>
    <w:p w:rsidR="00D41D31" w:rsidRDefault="00D41D31" w:rsidP="00D41D31">
      <w:pPr>
        <w:pStyle w:val="Heading2"/>
        <w:rPr>
          <w:lang w:val="en-GB"/>
        </w:rPr>
      </w:pPr>
      <w:bookmarkStart w:id="40" w:name="_Toc13047026"/>
      <w:bookmarkStart w:id="41" w:name="_Toc13139355"/>
      <w:bookmarkStart w:id="42" w:name="_Toc16071331"/>
      <w:r w:rsidRPr="007C6662">
        <w:rPr>
          <w:lang w:val="en-GB"/>
        </w:rPr>
        <w:t xml:space="preserve">Creating </w:t>
      </w:r>
      <w:bookmarkEnd w:id="40"/>
      <w:r>
        <w:rPr>
          <w:lang w:val="en-GB"/>
        </w:rPr>
        <w:t>Relationships</w:t>
      </w:r>
      <w:bookmarkEnd w:id="41"/>
      <w:bookmarkEnd w:id="42"/>
    </w:p>
    <w:p w:rsidR="00D41D31" w:rsidRDefault="00D41D31" w:rsidP="00D41D31">
      <w:pPr>
        <w:rPr>
          <w:lang w:val="en-GB"/>
        </w:rPr>
      </w:pPr>
      <w:r>
        <w:rPr>
          <w:lang w:val="en-GB"/>
        </w:rPr>
        <w:t>Again in the toolbox select the relationship tool...</w:t>
      </w:r>
    </w:p>
    <w:p w:rsidR="00D41D31" w:rsidRDefault="00D41D31" w:rsidP="00D41D31">
      <w:pPr>
        <w:rPr>
          <w:lang w:val="en-GB"/>
        </w:rPr>
      </w:pPr>
      <w:r>
        <w:rPr>
          <w:noProof/>
          <w:lang w:val="en-GB" w:eastAsia="en-GB"/>
        </w:rPr>
        <w:drawing>
          <wp:inline distT="0" distB="0" distL="0" distR="0">
            <wp:extent cx="1733550" cy="73342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srcRect/>
                    <a:stretch>
                      <a:fillRect/>
                    </a:stretch>
                  </pic:blipFill>
                  <pic:spPr bwMode="auto">
                    <a:xfrm>
                      <a:off x="0" y="0"/>
                      <a:ext cx="1733550" cy="733425"/>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Click on one of the entities and drag the mouse to the second entity, you should see an effect similar to this...</w:t>
      </w:r>
    </w:p>
    <w:p w:rsidR="00D41D31" w:rsidRDefault="00D41D31" w:rsidP="00D41D31">
      <w:pPr>
        <w:rPr>
          <w:lang w:val="en-GB"/>
        </w:rPr>
      </w:pPr>
      <w:r>
        <w:rPr>
          <w:noProof/>
          <w:lang w:val="en-GB" w:eastAsia="en-GB"/>
        </w:rPr>
        <w:drawing>
          <wp:inline distT="0" distB="0" distL="0" distR="0">
            <wp:extent cx="5943600" cy="274891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srcRect/>
                    <a:stretch>
                      <a:fillRect/>
                    </a:stretch>
                  </pic:blipFill>
                  <pic:spPr bwMode="auto">
                    <a:xfrm>
                      <a:off x="0" y="0"/>
                      <a:ext cx="5943600" cy="2748915"/>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lastRenderedPageBreak/>
        <w:t>Once you let go you should see the new relationship...</w:t>
      </w:r>
    </w:p>
    <w:p w:rsidR="00D41D31" w:rsidRDefault="00D41D31" w:rsidP="00D41D31">
      <w:pPr>
        <w:rPr>
          <w:lang w:val="en-GB"/>
        </w:rPr>
      </w:pPr>
      <w:r>
        <w:rPr>
          <w:noProof/>
          <w:lang w:val="en-GB" w:eastAsia="en-GB"/>
        </w:rPr>
        <w:drawing>
          <wp:inline distT="0" distB="0" distL="0" distR="0">
            <wp:extent cx="5943600" cy="2883278"/>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cstate="print"/>
                    <a:srcRect/>
                    <a:stretch>
                      <a:fillRect/>
                    </a:stretch>
                  </pic:blipFill>
                  <pic:spPr bwMode="auto">
                    <a:xfrm>
                      <a:off x="0" y="0"/>
                      <a:ext cx="5943600" cy="2883278"/>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Right click on the relationship to edit its properties...</w:t>
      </w:r>
    </w:p>
    <w:p w:rsidR="00D41D31" w:rsidRDefault="00D41D31" w:rsidP="00D41D31">
      <w:pPr>
        <w:rPr>
          <w:lang w:val="en-GB"/>
        </w:rPr>
      </w:pPr>
      <w:r>
        <w:rPr>
          <w:noProof/>
          <w:lang w:val="en-GB" w:eastAsia="en-GB"/>
        </w:rPr>
        <w:drawing>
          <wp:inline distT="0" distB="0" distL="0" distR="0">
            <wp:extent cx="5943600" cy="3790394"/>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srcRect/>
                    <a:stretch>
                      <a:fillRect/>
                    </a:stretch>
                  </pic:blipFill>
                  <pic:spPr bwMode="auto">
                    <a:xfrm>
                      <a:off x="0" y="0"/>
                      <a:ext cx="5943600" cy="3790394"/>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Press OK and you should see the text displayed for the relationship...</w:t>
      </w:r>
    </w:p>
    <w:p w:rsidR="00D41D31" w:rsidRDefault="00D41D31" w:rsidP="00D41D31">
      <w:pPr>
        <w:rPr>
          <w:lang w:val="en-GB"/>
        </w:rPr>
      </w:pPr>
      <w:r>
        <w:rPr>
          <w:noProof/>
          <w:lang w:val="en-GB" w:eastAsia="en-GB"/>
        </w:rPr>
        <w:lastRenderedPageBreak/>
        <w:drawing>
          <wp:inline distT="0" distB="0" distL="0" distR="0">
            <wp:extent cx="5943600" cy="300375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cstate="print"/>
                    <a:srcRect/>
                    <a:stretch>
                      <a:fillRect/>
                    </a:stretch>
                  </pic:blipFill>
                  <pic:spPr bwMode="auto">
                    <a:xfrm>
                      <a:off x="0" y="0"/>
                      <a:ext cx="5943600" cy="3003755"/>
                    </a:xfrm>
                    <a:prstGeom prst="rect">
                      <a:avLst/>
                    </a:prstGeom>
                    <a:noFill/>
                    <a:ln w="9525">
                      <a:noFill/>
                      <a:miter lim="800000"/>
                      <a:headEnd/>
                      <a:tailEnd/>
                    </a:ln>
                  </pic:spPr>
                </pic:pic>
              </a:graphicData>
            </a:graphic>
          </wp:inline>
        </w:drawing>
      </w:r>
    </w:p>
    <w:p w:rsidR="00D41D31" w:rsidRDefault="00D41D31" w:rsidP="00D41D31">
      <w:pPr>
        <w:pStyle w:val="Heading2"/>
        <w:rPr>
          <w:lang w:val="en-GB"/>
        </w:rPr>
      </w:pPr>
      <w:bookmarkStart w:id="43" w:name="_Toc13139356"/>
      <w:bookmarkStart w:id="44" w:name="_Toc16071332"/>
      <w:r>
        <w:rPr>
          <w:lang w:val="en-GB"/>
        </w:rPr>
        <w:t>Specifying Multiplicity</w:t>
      </w:r>
      <w:bookmarkEnd w:id="43"/>
      <w:bookmarkEnd w:id="44"/>
    </w:p>
    <w:p w:rsidR="00D41D31" w:rsidRDefault="00D41D31" w:rsidP="00D41D31">
      <w:pPr>
        <w:rPr>
          <w:lang w:val="en-GB"/>
        </w:rPr>
      </w:pPr>
      <w:r>
        <w:rPr>
          <w:lang w:val="en-GB"/>
        </w:rPr>
        <w:t>Once you have a relationship set up you are in a position to specify the multiplicity.</w:t>
      </w:r>
    </w:p>
    <w:p w:rsidR="00D41D31" w:rsidRDefault="00D41D31" w:rsidP="00D41D31">
      <w:pPr>
        <w:rPr>
          <w:lang w:val="en-GB"/>
        </w:rPr>
      </w:pPr>
      <w:r>
        <w:rPr>
          <w:lang w:val="en-GB"/>
        </w:rPr>
        <w:t>Right click on one end of the relationship and select Multiplicity and Other...</w:t>
      </w:r>
    </w:p>
    <w:p w:rsidR="00D41D31" w:rsidRDefault="00D41D31" w:rsidP="00D41D31">
      <w:pPr>
        <w:rPr>
          <w:lang w:val="en-GB"/>
        </w:rPr>
      </w:pPr>
      <w:r>
        <w:rPr>
          <w:noProof/>
          <w:lang w:val="en-GB" w:eastAsia="en-GB"/>
        </w:rPr>
        <w:drawing>
          <wp:inline distT="0" distB="0" distL="0" distR="0">
            <wp:extent cx="5937885" cy="2725420"/>
            <wp:effectExtent l="1905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cstate="print"/>
                    <a:srcRect/>
                    <a:stretch>
                      <a:fillRect/>
                    </a:stretch>
                  </pic:blipFill>
                  <pic:spPr bwMode="auto">
                    <a:xfrm>
                      <a:off x="0" y="0"/>
                      <a:ext cx="5937885" cy="2725420"/>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You then have the option to specify the multiplicity by typing or use the drop down list to use an existing setting...</w:t>
      </w:r>
    </w:p>
    <w:p w:rsidR="00D41D31" w:rsidRDefault="00D41D31" w:rsidP="00D41D31">
      <w:pPr>
        <w:rPr>
          <w:lang w:val="en-GB"/>
        </w:rPr>
      </w:pPr>
      <w:r>
        <w:rPr>
          <w:noProof/>
          <w:lang w:val="en-GB" w:eastAsia="en-GB"/>
        </w:rPr>
        <w:lastRenderedPageBreak/>
        <w:drawing>
          <wp:inline distT="0" distB="0" distL="0" distR="0">
            <wp:extent cx="5939155" cy="2472055"/>
            <wp:effectExtent l="19050" t="0" r="444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cstate="print"/>
                    <a:srcRect/>
                    <a:stretch>
                      <a:fillRect/>
                    </a:stretch>
                  </pic:blipFill>
                  <pic:spPr bwMode="auto">
                    <a:xfrm>
                      <a:off x="0" y="0"/>
                      <a:ext cx="5939155" cy="2472055"/>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In this example since we are using Chen we will enter M as the multiplicity (Many).</w:t>
      </w:r>
    </w:p>
    <w:p w:rsidR="00D41D31" w:rsidRDefault="00D41D31" w:rsidP="00D41D31">
      <w:pPr>
        <w:rPr>
          <w:lang w:val="en-GB"/>
        </w:rPr>
      </w:pPr>
      <w:r>
        <w:rPr>
          <w:lang w:val="en-GB"/>
        </w:rPr>
        <w:t>Set up the other end of the relationship like so...</w:t>
      </w:r>
    </w:p>
    <w:p w:rsidR="00D41D31" w:rsidRDefault="00D41D31" w:rsidP="00D41D31">
      <w:pPr>
        <w:rPr>
          <w:lang w:val="en-GB"/>
        </w:rPr>
      </w:pPr>
      <w:r>
        <w:rPr>
          <w:noProof/>
          <w:lang w:val="en-GB" w:eastAsia="en-GB"/>
        </w:rPr>
        <w:drawing>
          <wp:inline distT="0" distB="0" distL="0" distR="0">
            <wp:extent cx="5943600" cy="291401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cstate="print"/>
                    <a:srcRect/>
                    <a:stretch>
                      <a:fillRect/>
                    </a:stretch>
                  </pic:blipFill>
                  <pic:spPr bwMode="auto">
                    <a:xfrm>
                      <a:off x="0" y="0"/>
                      <a:ext cx="5943600" cy="2914015"/>
                    </a:xfrm>
                    <a:prstGeom prst="rect">
                      <a:avLst/>
                    </a:prstGeom>
                    <a:noFill/>
                    <a:ln w="9525">
                      <a:noFill/>
                      <a:miter lim="800000"/>
                      <a:headEnd/>
                      <a:tailEnd/>
                    </a:ln>
                  </pic:spPr>
                </pic:pic>
              </a:graphicData>
            </a:graphic>
          </wp:inline>
        </w:drawing>
      </w:r>
    </w:p>
    <w:p w:rsidR="00D41D31" w:rsidRDefault="00D41D31" w:rsidP="00D41D31">
      <w:pPr>
        <w:rPr>
          <w:lang w:val="en-GB"/>
        </w:rPr>
      </w:pPr>
      <w:r>
        <w:rPr>
          <w:lang w:val="en-GB"/>
        </w:rPr>
        <w:t>In our business rules, Widgets are unique bespoke items created by a single manufacturer.</w:t>
      </w:r>
    </w:p>
    <w:p w:rsidR="00D41D31" w:rsidRDefault="00D41D31" w:rsidP="00D41D31">
      <w:pPr>
        <w:rPr>
          <w:lang w:val="en-GB"/>
        </w:rPr>
      </w:pPr>
      <w:r>
        <w:rPr>
          <w:lang w:val="en-GB"/>
        </w:rPr>
        <w:t>A manufacturer however makes a range of these widgets.</w:t>
      </w:r>
    </w:p>
    <w:p w:rsidR="00D41D31" w:rsidRDefault="00D41D31" w:rsidP="00D41D31">
      <w:pPr>
        <w:rPr>
          <w:lang w:val="en-GB"/>
        </w:rPr>
      </w:pPr>
      <w:r>
        <w:rPr>
          <w:lang w:val="en-GB"/>
        </w:rPr>
        <w:t>If I want a specific widget I would have to contact the maker of that widget.</w:t>
      </w:r>
    </w:p>
    <w:p w:rsidR="00D41D31" w:rsidRDefault="00D41D31" w:rsidP="00D41D31">
      <w:pPr>
        <w:rPr>
          <w:lang w:val="en-GB"/>
        </w:rPr>
      </w:pPr>
      <w:r>
        <w:rPr>
          <w:lang w:val="en-GB"/>
        </w:rPr>
        <w:t>Be clear, in the early stages of development there will be plenty wrong with the data model.  When you meet with your tutor in the sprint meetings you will be able to discuss your design and work out any issues.</w:t>
      </w:r>
    </w:p>
    <w:p w:rsidR="008131DB" w:rsidRDefault="008131DB" w:rsidP="00004A10"/>
    <w:sectPr w:rsidR="008131DB" w:rsidSect="00FB0F3B">
      <w:headerReference w:type="default" r:id="rId37"/>
      <w:footerReference w:type="default" r:id="rId38"/>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D31" w:rsidRDefault="00D41D31" w:rsidP="00E7723E">
      <w:pPr>
        <w:spacing w:after="0" w:line="240" w:lineRule="auto"/>
      </w:pPr>
      <w:r>
        <w:separator/>
      </w:r>
    </w:p>
  </w:endnote>
  <w:endnote w:type="continuationSeparator" w:id="0">
    <w:p w:rsidR="00D41D31" w:rsidRDefault="00D41D31"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FB0F3B" w:rsidRDefault="00AC1781">
        <w:pPr>
          <w:pStyle w:val="Footer"/>
          <w:jc w:val="center"/>
        </w:pPr>
        <w:fldSimple w:instr=" PAGE   \* MERGEFORMAT ">
          <w:r w:rsidR="000C4E84">
            <w:rPr>
              <w:noProof/>
            </w:rPr>
            <w:t>23</w:t>
          </w:r>
        </w:fldSimple>
      </w:p>
    </w:sdtContent>
  </w:sdt>
  <w:p w:rsidR="00E7723E" w:rsidRDefault="00E772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D31" w:rsidRDefault="00D41D31" w:rsidP="00E7723E">
      <w:pPr>
        <w:spacing w:after="0" w:line="240" w:lineRule="auto"/>
      </w:pPr>
      <w:r>
        <w:separator/>
      </w:r>
    </w:p>
  </w:footnote>
  <w:footnote w:type="continuationSeparator" w:id="0">
    <w:p w:rsidR="00D41D31" w:rsidRDefault="00D41D31"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23E" w:rsidRDefault="00E772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8D7679"/>
    <w:multiLevelType w:val="hybridMultilevel"/>
    <w:tmpl w:val="C5E68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30597F"/>
    <w:multiLevelType w:val="hybridMultilevel"/>
    <w:tmpl w:val="5F7C7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2"/>
  </w:num>
  <w:num w:numId="6">
    <w:abstractNumId w:val="0"/>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2C4E01"/>
    <w:rsid w:val="00004A10"/>
    <w:rsid w:val="0002187C"/>
    <w:rsid w:val="000C4E84"/>
    <w:rsid w:val="002806F6"/>
    <w:rsid w:val="002C4E01"/>
    <w:rsid w:val="0039681E"/>
    <w:rsid w:val="00553CB0"/>
    <w:rsid w:val="006933E4"/>
    <w:rsid w:val="008131DB"/>
    <w:rsid w:val="00AC1781"/>
    <w:rsid w:val="00C07EF2"/>
    <w:rsid w:val="00D41D31"/>
    <w:rsid w:val="00E7723E"/>
    <w:rsid w:val="00F23B7B"/>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4\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A8204-10A4-48F0-AA9B-9E31B0C3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5</TotalTime>
  <Pages>26</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3</cp:revision>
  <dcterms:created xsi:type="dcterms:W3CDTF">2019-08-07T08:56:00Z</dcterms:created>
  <dcterms:modified xsi:type="dcterms:W3CDTF">2019-08-07T11:17:00Z</dcterms:modified>
</cp:coreProperties>
</file>